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A4BAF" w14:textId="7518DBBE" w:rsidR="00432617" w:rsidRPr="00432617" w:rsidRDefault="00432617" w:rsidP="00A73017">
      <w:pPr>
        <w:tabs>
          <w:tab w:val="left" w:pos="4395"/>
        </w:tabs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43261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4C0B347" wp14:editId="1008321F">
            <wp:extent cx="396875" cy="509270"/>
            <wp:effectExtent l="0" t="0" r="3175" b="5080"/>
            <wp:docPr id="18" name="Рисунок 1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66ECF" w14:textId="77777777" w:rsidR="00432617" w:rsidRPr="00432617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3261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475ED51" w14:textId="77777777" w:rsidR="00432617" w:rsidRPr="00432617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43261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B1E087A" w14:textId="77777777" w:rsidR="00432617" w:rsidRPr="003D6340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14:paraId="2A38182C" w14:textId="77777777" w:rsidR="00432617" w:rsidRPr="003D6340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D634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3D634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45042062" w14:textId="77777777" w:rsidR="00432617" w:rsidRPr="003D6340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488D8E1" w14:textId="3C91AA1B" w:rsidR="00214E3F" w:rsidRPr="00684262" w:rsidRDefault="001C462E" w:rsidP="00214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05.03.2022             </w:t>
      </w:r>
      <w:r w:rsidR="00FB2997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2997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4E3F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B2997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14E3F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с. Михайловка   </w:t>
      </w:r>
      <w:r w:rsidR="003D6340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14E3F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214E3F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3017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73017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3017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14E3F" w:rsidRPr="00684262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 w:rsidRPr="00684262">
        <w:rPr>
          <w:rFonts w:ascii="Times New Roman" w:eastAsia="Times New Roman" w:hAnsi="Times New Roman"/>
          <w:sz w:val="24"/>
          <w:szCs w:val="24"/>
          <w:lang w:eastAsia="ru-RU"/>
        </w:rPr>
        <w:t>209-па</w:t>
      </w:r>
    </w:p>
    <w:p w14:paraId="25BF0C52" w14:textId="77777777" w:rsidR="00432617" w:rsidRPr="00214E3F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86B2D" w14:textId="77777777" w:rsidR="00432617" w:rsidRPr="00214E3F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445877" w14:textId="77777777" w:rsidR="00432617" w:rsidRPr="000B45B9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 w:rsidRPr="000B45B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00484DA0" w14:textId="77777777" w:rsidR="003D6340" w:rsidRDefault="00432617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B45B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1712BE" w:rsidRPr="000B45B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r w:rsidR="000B45B9" w:rsidRPr="000B45B9">
        <w:rPr>
          <w:rFonts w:ascii="Times New Roman" w:hAnsi="Times New Roman"/>
          <w:b/>
          <w:sz w:val="28"/>
          <w:szCs w:val="28"/>
        </w:rPr>
        <w:t xml:space="preserve"> Предоставление гражданам в собственность или в аренду земельных участков, государственная собственность </w:t>
      </w:r>
    </w:p>
    <w:p w14:paraId="73C84A61" w14:textId="77777777" w:rsidR="003D6340" w:rsidRDefault="000B45B9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B45B9">
        <w:rPr>
          <w:rFonts w:ascii="Times New Roman" w:hAnsi="Times New Roman"/>
          <w:b/>
          <w:sz w:val="28"/>
          <w:szCs w:val="28"/>
        </w:rPr>
        <w:t xml:space="preserve">на которые не разграничена или находящихся в муниципальной </w:t>
      </w:r>
    </w:p>
    <w:p w14:paraId="0325902B" w14:textId="77777777" w:rsidR="003D6340" w:rsidRDefault="000B45B9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B45B9">
        <w:rPr>
          <w:rFonts w:ascii="Times New Roman" w:hAnsi="Times New Roman"/>
          <w:b/>
          <w:sz w:val="28"/>
          <w:szCs w:val="28"/>
        </w:rPr>
        <w:t>собственности</w:t>
      </w:r>
      <w:r w:rsidR="00A73017">
        <w:rPr>
          <w:rFonts w:ascii="Times New Roman" w:hAnsi="Times New Roman"/>
          <w:b/>
          <w:sz w:val="28"/>
          <w:szCs w:val="28"/>
        </w:rPr>
        <w:t xml:space="preserve"> Михайловского муниципального района</w:t>
      </w:r>
      <w:r w:rsidRPr="000B45B9">
        <w:rPr>
          <w:rFonts w:ascii="Times New Roman" w:hAnsi="Times New Roman"/>
          <w:b/>
          <w:sz w:val="28"/>
          <w:szCs w:val="28"/>
        </w:rPr>
        <w:t xml:space="preserve">, в случаях, предусмотренных Федеральным </w:t>
      </w:r>
      <w:r>
        <w:rPr>
          <w:rFonts w:ascii="Times New Roman" w:hAnsi="Times New Roman"/>
          <w:b/>
          <w:sz w:val="28"/>
          <w:szCs w:val="28"/>
        </w:rPr>
        <w:t xml:space="preserve">законом от 01.05.2016 </w:t>
      </w:r>
      <w:r w:rsidR="003D634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119-ФЗ </w:t>
      </w:r>
    </w:p>
    <w:p w14:paraId="6E4DDADD" w14:textId="77777777" w:rsidR="003D6340" w:rsidRDefault="000B45B9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B45B9">
        <w:rPr>
          <w:rFonts w:ascii="Times New Roman" w:hAnsi="Times New Roman"/>
          <w:b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</w:t>
      </w:r>
      <w:r w:rsidR="001D7162">
        <w:rPr>
          <w:rFonts w:ascii="Times New Roman" w:hAnsi="Times New Roman"/>
          <w:b/>
          <w:sz w:val="28"/>
          <w:szCs w:val="28"/>
        </w:rPr>
        <w:t xml:space="preserve">и </w:t>
      </w:r>
    </w:p>
    <w:p w14:paraId="07FE8AEF" w14:textId="77777777" w:rsidR="003D6340" w:rsidRDefault="001D7162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расположенных в Арктической зоне </w:t>
      </w:r>
      <w:r w:rsidR="000B45B9" w:rsidRPr="000B45B9">
        <w:rPr>
          <w:rFonts w:ascii="Times New Roman" w:hAnsi="Times New Roman"/>
          <w:b/>
          <w:sz w:val="28"/>
          <w:szCs w:val="28"/>
        </w:rPr>
        <w:t xml:space="preserve">Российской Федерации </w:t>
      </w:r>
    </w:p>
    <w:p w14:paraId="57323379" w14:textId="77777777" w:rsidR="003D6340" w:rsidRDefault="000B45B9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B45B9">
        <w:rPr>
          <w:rFonts w:ascii="Times New Roman" w:hAnsi="Times New Roman"/>
          <w:b/>
          <w:sz w:val="28"/>
          <w:szCs w:val="28"/>
        </w:rPr>
        <w:t xml:space="preserve">и на других территориях Севера, Сибири и Дальнего Востока </w:t>
      </w:r>
    </w:p>
    <w:p w14:paraId="229FD3B2" w14:textId="576E7443" w:rsidR="003D6340" w:rsidRPr="00E51587" w:rsidRDefault="000B45B9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B45B9">
        <w:rPr>
          <w:rFonts w:ascii="Times New Roman" w:hAnsi="Times New Roman"/>
          <w:b/>
          <w:sz w:val="28"/>
          <w:szCs w:val="28"/>
        </w:rPr>
        <w:t xml:space="preserve">Российской Федерации, и о внесении </w:t>
      </w:r>
      <w:r w:rsidRPr="00E51587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E51587">
        <w:rPr>
          <w:rFonts w:ascii="Times New Roman" w:hAnsi="Times New Roman"/>
          <w:b/>
          <w:sz w:val="28"/>
          <w:szCs w:val="28"/>
        </w:rPr>
        <w:t>о</w:t>
      </w:r>
      <w:r w:rsidR="00695F24" w:rsidRPr="00E51587">
        <w:rPr>
          <w:rFonts w:ascii="Times New Roman" w:hAnsi="Times New Roman"/>
          <w:b/>
          <w:sz w:val="28"/>
          <w:szCs w:val="28"/>
        </w:rPr>
        <w:t>тдел</w:t>
      </w:r>
      <w:r w:rsidRPr="00E51587">
        <w:rPr>
          <w:rFonts w:ascii="Times New Roman" w:hAnsi="Times New Roman"/>
          <w:b/>
          <w:sz w:val="28"/>
          <w:szCs w:val="28"/>
        </w:rPr>
        <w:t>ьные</w:t>
      </w:r>
    </w:p>
    <w:p w14:paraId="2F02B322" w14:textId="6432C265" w:rsidR="00432617" w:rsidRPr="00214E3F" w:rsidRDefault="00E51587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E51587">
        <w:rPr>
          <w:rFonts w:ascii="Times New Roman" w:hAnsi="Times New Roman"/>
          <w:b/>
          <w:sz w:val="28"/>
          <w:szCs w:val="28"/>
        </w:rPr>
        <w:t>з</w:t>
      </w:r>
      <w:r w:rsidR="000B45B9" w:rsidRPr="00E51587">
        <w:rPr>
          <w:rFonts w:ascii="Times New Roman" w:hAnsi="Times New Roman"/>
          <w:b/>
          <w:sz w:val="28"/>
          <w:szCs w:val="28"/>
        </w:rPr>
        <w:t>аконодательные акты Российской Федерации</w:t>
      </w:r>
      <w:r w:rsidR="001712BE" w:rsidRPr="00E5158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p w14:paraId="159EFA64" w14:textId="77777777" w:rsidR="00432617" w:rsidRPr="00214E3F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EF89C68" w14:textId="77777777" w:rsidR="00432617" w:rsidRPr="00214E3F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294FF98" w14:textId="4E8F0E55" w:rsidR="00432617" w:rsidRPr="00214E3F" w:rsidRDefault="00432617" w:rsidP="00E51587">
      <w:pPr>
        <w:pStyle w:val="afd"/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ральным</w:t>
      </w:r>
      <w:r w:rsidR="00723EAF"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</w:t>
      </w:r>
      <w:r w:rsidR="00723EAF"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4147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25.10.2001 № 137-ФЗ </w:t>
      </w:r>
      <w:r w:rsidR="001712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F4147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</w:t>
      </w:r>
      <w:r w:rsidR="00CF4147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</w:t>
      </w:r>
      <w:r w:rsidR="00CF4147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ного кодекса Российской Федерации</w:t>
      </w:r>
      <w:r w:rsidR="001712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CF4147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CF4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4E3F"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01.05.2016 № 119-ФЗ </w:t>
      </w:r>
      <w:r w:rsidR="0017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51587" w:rsidRPr="00E51587">
        <w:rPr>
          <w:rFonts w:ascii="Times New Roman" w:hAnsi="Times New Roman" w:cs="Times New Roman"/>
          <w:sz w:val="28"/>
          <w:szCs w:val="28"/>
        </w:rPr>
        <w:t>Об особе</w:t>
      </w:r>
      <w:r w:rsidR="00E51587" w:rsidRPr="00E51587">
        <w:rPr>
          <w:rFonts w:ascii="Times New Roman" w:hAnsi="Times New Roman" w:cs="Times New Roman"/>
          <w:sz w:val="28"/>
          <w:szCs w:val="28"/>
        </w:rPr>
        <w:t>н</w:t>
      </w:r>
      <w:r w:rsidR="00E51587" w:rsidRPr="00E51587">
        <w:rPr>
          <w:rFonts w:ascii="Times New Roman" w:hAnsi="Times New Roman" w:cs="Times New Roman"/>
          <w:sz w:val="28"/>
          <w:szCs w:val="28"/>
        </w:rPr>
        <w:t>ностях предоставления гражданам земельных участков, находящихся в гос</w:t>
      </w:r>
      <w:r w:rsidR="00E51587" w:rsidRPr="00E51587">
        <w:rPr>
          <w:rFonts w:ascii="Times New Roman" w:hAnsi="Times New Roman" w:cs="Times New Roman"/>
          <w:sz w:val="28"/>
          <w:szCs w:val="28"/>
        </w:rPr>
        <w:t>у</w:t>
      </w:r>
      <w:r w:rsidR="00E51587" w:rsidRPr="00E51587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 и расположенных в Аркт</w:t>
      </w:r>
      <w:r w:rsidR="00E51587" w:rsidRPr="00E51587">
        <w:rPr>
          <w:rFonts w:ascii="Times New Roman" w:hAnsi="Times New Roman" w:cs="Times New Roman"/>
          <w:sz w:val="28"/>
          <w:szCs w:val="28"/>
        </w:rPr>
        <w:t>и</w:t>
      </w:r>
      <w:r w:rsidR="00E51587" w:rsidRPr="00E51587">
        <w:rPr>
          <w:rFonts w:ascii="Times New Roman" w:hAnsi="Times New Roman" w:cs="Times New Roman"/>
          <w:sz w:val="28"/>
          <w:szCs w:val="28"/>
        </w:rPr>
        <w:t>ческой зоне Российской Федерации и на других территориях Севера, Сибири и Дальнего Востока Российской Федерации, и о внесении изменений в о</w:t>
      </w:r>
      <w:r w:rsidR="00E51587" w:rsidRPr="00E51587">
        <w:rPr>
          <w:rFonts w:ascii="Times New Roman" w:hAnsi="Times New Roman" w:cs="Times New Roman"/>
          <w:sz w:val="28"/>
          <w:szCs w:val="28"/>
        </w:rPr>
        <w:t>т</w:t>
      </w:r>
      <w:r w:rsidR="00E51587" w:rsidRPr="00E51587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</w:t>
      </w:r>
      <w:r w:rsidR="001712BE">
        <w:rPr>
          <w:rFonts w:ascii="Times New Roman" w:hAnsi="Times New Roman" w:cs="Times New Roman"/>
          <w:sz w:val="28"/>
          <w:szCs w:val="28"/>
        </w:rPr>
        <w:t>»</w:t>
      </w:r>
      <w:r w:rsidR="00214E3F">
        <w:rPr>
          <w:rFonts w:ascii="Times New Roman" w:hAnsi="Times New Roman" w:cs="Times New Roman"/>
          <w:sz w:val="28"/>
          <w:szCs w:val="28"/>
        </w:rPr>
        <w:t xml:space="preserve">, 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</w:t>
      </w:r>
      <w:r w:rsidR="00723EAF"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.07.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2010 № 210-ФЗ </w:t>
      </w:r>
      <w:r w:rsidR="0017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17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Федеральным законом от 06.10.2003 № 131-ФЗ </w:t>
      </w:r>
      <w:r w:rsidR="0017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общих принц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1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пах о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рганизации местного самоуправления в Российской Федерации</w:t>
      </w:r>
      <w:r w:rsidR="001712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723EAF"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новлением администрации </w:t>
      </w:r>
      <w:r w:rsidR="00723EAF"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12.07.2011</w:t>
      </w:r>
      <w:r w:rsidR="00723EAF"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624-па </w:t>
      </w:r>
      <w:r w:rsidR="001712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исполнения муниципальных функций 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(предоставления муниципальных услуг)</w:t>
      </w:r>
      <w:r w:rsidR="001712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Уставом М</w:t>
      </w:r>
      <w:r w:rsid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ихайловского м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униц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пального </w:t>
      </w:r>
      <w:r w:rsid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целях повышения качества и доступности результатов предоставления муниципальной услуги администрация Михайловского м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214E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ниципального района</w:t>
      </w:r>
    </w:p>
    <w:p w14:paraId="280A0090" w14:textId="77777777" w:rsidR="009F0D89" w:rsidRDefault="009F0D89" w:rsidP="0043261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0DEC9A" w14:textId="77777777" w:rsidR="00432617" w:rsidRPr="00214E3F" w:rsidRDefault="00432617" w:rsidP="0043261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4E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214E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773AD1DE" w14:textId="77777777" w:rsidR="00432617" w:rsidRPr="000B45B9" w:rsidRDefault="00432617" w:rsidP="000B45B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614C03" w14:textId="36BCECDC" w:rsidR="00432617" w:rsidRPr="000B45B9" w:rsidRDefault="00432617" w:rsidP="000B45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</w:t>
      </w:r>
      <w:r w:rsidR="00E5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муниц</w:t>
      </w:r>
      <w:r w:rsidR="00E5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5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пальной услуги </w:t>
      </w:r>
      <w:r w:rsidR="00A73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B45B9" w:rsidRPr="000B45B9">
        <w:rPr>
          <w:rFonts w:ascii="Times New Roman" w:hAnsi="Times New Roman"/>
          <w:sz w:val="28"/>
          <w:szCs w:val="28"/>
        </w:rPr>
        <w:t>Предоставление гражданам в собственность или в аренду земельных участков, государственная собственность на которые не разгран</w:t>
      </w:r>
      <w:r w:rsidR="000B45B9" w:rsidRPr="000B45B9">
        <w:rPr>
          <w:rFonts w:ascii="Times New Roman" w:hAnsi="Times New Roman"/>
          <w:sz w:val="28"/>
          <w:szCs w:val="28"/>
        </w:rPr>
        <w:t>и</w:t>
      </w:r>
      <w:r w:rsidR="000B45B9" w:rsidRPr="000B45B9">
        <w:rPr>
          <w:rFonts w:ascii="Times New Roman" w:hAnsi="Times New Roman"/>
          <w:sz w:val="28"/>
          <w:szCs w:val="28"/>
        </w:rPr>
        <w:t>чена или находящихся в муниципальной собственности</w:t>
      </w:r>
      <w:r w:rsidR="00A73017">
        <w:rPr>
          <w:rFonts w:ascii="Times New Roman" w:hAnsi="Times New Roman"/>
          <w:sz w:val="28"/>
          <w:szCs w:val="28"/>
        </w:rPr>
        <w:t xml:space="preserve"> Михайловского м</w:t>
      </w:r>
      <w:r w:rsidR="00A73017">
        <w:rPr>
          <w:rFonts w:ascii="Times New Roman" w:hAnsi="Times New Roman"/>
          <w:sz w:val="28"/>
          <w:szCs w:val="28"/>
        </w:rPr>
        <w:t>у</w:t>
      </w:r>
      <w:r w:rsidR="00A73017">
        <w:rPr>
          <w:rFonts w:ascii="Times New Roman" w:hAnsi="Times New Roman"/>
          <w:sz w:val="28"/>
          <w:szCs w:val="28"/>
        </w:rPr>
        <w:t>ниципального района</w:t>
      </w:r>
      <w:r w:rsidR="000B45B9" w:rsidRPr="000B45B9">
        <w:rPr>
          <w:rFonts w:ascii="Times New Roman" w:hAnsi="Times New Roman"/>
          <w:sz w:val="28"/>
          <w:szCs w:val="28"/>
        </w:rPr>
        <w:t xml:space="preserve">, в случаях, предусмотренных Федеральным законом от 01.05.2016 </w:t>
      </w:r>
      <w:r w:rsidR="003D6340">
        <w:rPr>
          <w:rFonts w:ascii="Times New Roman" w:hAnsi="Times New Roman"/>
          <w:sz w:val="28"/>
          <w:szCs w:val="28"/>
        </w:rPr>
        <w:t>№</w:t>
      </w:r>
      <w:r w:rsidR="000B45B9" w:rsidRPr="000B45B9">
        <w:rPr>
          <w:rFonts w:ascii="Times New Roman" w:hAnsi="Times New Roman"/>
          <w:sz w:val="28"/>
          <w:szCs w:val="28"/>
        </w:rPr>
        <w:t xml:space="preserve"> 119-ФЗ «Об особенностях предоставления гражданам земел</w:t>
      </w:r>
      <w:r w:rsidR="000B45B9" w:rsidRPr="000B45B9">
        <w:rPr>
          <w:rFonts w:ascii="Times New Roman" w:hAnsi="Times New Roman"/>
          <w:sz w:val="28"/>
          <w:szCs w:val="28"/>
        </w:rPr>
        <w:t>ь</w:t>
      </w:r>
      <w:r w:rsidR="000B45B9" w:rsidRPr="000B45B9">
        <w:rPr>
          <w:rFonts w:ascii="Times New Roman" w:hAnsi="Times New Roman"/>
          <w:sz w:val="28"/>
          <w:szCs w:val="28"/>
        </w:rPr>
        <w:t>ных участков, находящихся в государственной или муниципальной со</w:t>
      </w:r>
      <w:r w:rsidR="000B45B9" w:rsidRPr="000B45B9">
        <w:rPr>
          <w:rFonts w:ascii="Times New Roman" w:hAnsi="Times New Roman"/>
          <w:sz w:val="28"/>
          <w:szCs w:val="28"/>
        </w:rPr>
        <w:t>б</w:t>
      </w:r>
      <w:r w:rsidR="000B45B9" w:rsidRPr="000B45B9">
        <w:rPr>
          <w:rFonts w:ascii="Times New Roman" w:hAnsi="Times New Roman"/>
          <w:sz w:val="28"/>
          <w:szCs w:val="28"/>
        </w:rPr>
        <w:t>ственности и расположенных в Арктической</w:t>
      </w:r>
      <w:r w:rsidR="00695F24">
        <w:rPr>
          <w:rFonts w:ascii="Times New Roman" w:hAnsi="Times New Roman"/>
          <w:sz w:val="28"/>
          <w:szCs w:val="28"/>
        </w:rPr>
        <w:t xml:space="preserve"> </w:t>
      </w:r>
      <w:r w:rsidR="003D6340">
        <w:rPr>
          <w:rFonts w:ascii="Times New Roman" w:hAnsi="Times New Roman"/>
          <w:sz w:val="28"/>
          <w:szCs w:val="28"/>
        </w:rPr>
        <w:t>зо</w:t>
      </w:r>
      <w:r w:rsidR="000B45B9" w:rsidRPr="000B45B9">
        <w:rPr>
          <w:rFonts w:ascii="Times New Roman" w:hAnsi="Times New Roman"/>
          <w:sz w:val="28"/>
          <w:szCs w:val="28"/>
        </w:rPr>
        <w:t>не Российской Федерации и на других территориях Севера, Сибири и Дальнего Востока Российской Ф</w:t>
      </w:r>
      <w:r w:rsidR="000B45B9" w:rsidRPr="000B45B9">
        <w:rPr>
          <w:rFonts w:ascii="Times New Roman" w:hAnsi="Times New Roman"/>
          <w:sz w:val="28"/>
          <w:szCs w:val="28"/>
        </w:rPr>
        <w:t>е</w:t>
      </w:r>
      <w:r w:rsidR="000B45B9" w:rsidRPr="000B45B9">
        <w:rPr>
          <w:rFonts w:ascii="Times New Roman" w:hAnsi="Times New Roman"/>
          <w:sz w:val="28"/>
          <w:szCs w:val="28"/>
        </w:rPr>
        <w:t xml:space="preserve">дерации, и о внесении изменений в </w:t>
      </w:r>
      <w:r w:rsidR="00E51587">
        <w:rPr>
          <w:rFonts w:ascii="Times New Roman" w:hAnsi="Times New Roman"/>
          <w:sz w:val="28"/>
          <w:szCs w:val="28"/>
        </w:rPr>
        <w:t>о</w:t>
      </w:r>
      <w:r w:rsidR="00695F24">
        <w:rPr>
          <w:rFonts w:ascii="Times New Roman" w:hAnsi="Times New Roman"/>
          <w:sz w:val="28"/>
          <w:szCs w:val="28"/>
        </w:rPr>
        <w:t>тдел</w:t>
      </w:r>
      <w:r w:rsidR="000B45B9" w:rsidRPr="000B45B9">
        <w:rPr>
          <w:rFonts w:ascii="Times New Roman" w:hAnsi="Times New Roman"/>
          <w:sz w:val="28"/>
          <w:szCs w:val="28"/>
        </w:rPr>
        <w:t>ьные законодательные акты Росси</w:t>
      </w:r>
      <w:r w:rsidR="000B45B9" w:rsidRPr="000B45B9">
        <w:rPr>
          <w:rFonts w:ascii="Times New Roman" w:hAnsi="Times New Roman"/>
          <w:sz w:val="28"/>
          <w:szCs w:val="28"/>
        </w:rPr>
        <w:t>й</w:t>
      </w:r>
      <w:r w:rsidR="000B45B9" w:rsidRPr="000B45B9">
        <w:rPr>
          <w:rFonts w:ascii="Times New Roman" w:hAnsi="Times New Roman"/>
          <w:sz w:val="28"/>
          <w:szCs w:val="28"/>
        </w:rPr>
        <w:t>ской Федерации</w:t>
      </w:r>
      <w:r w:rsidR="000B4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3EAF" w:rsidRPr="000B4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(прилагается)</w:t>
      </w:r>
      <w:r w:rsidRPr="000B4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CADE4A9" w14:textId="0BF4F57A" w:rsidR="00432617" w:rsidRPr="00214E3F" w:rsidRDefault="000B45B9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432617" w:rsidRPr="00214E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Муниципальному казённому учреждению </w:t>
      </w:r>
      <w:r w:rsidR="001712BE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432617" w:rsidRPr="00214E3F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1712BE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432617" w:rsidRPr="00214E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Корж С.Г.</w:t>
      </w:r>
      <w:r w:rsidR="00432617" w:rsidRPr="00214E3F">
        <w:rPr>
          <w:rFonts w:ascii="Times New Roman" w:eastAsia="Times New Roman" w:hAnsi="Times New Roman"/>
          <w:noProof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5629EB81" w14:textId="18B84F32" w:rsidR="00432617" w:rsidRPr="00214E3F" w:rsidRDefault="000B45B9" w:rsidP="00432617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432617" w:rsidRPr="00214E3F">
        <w:rPr>
          <w:rFonts w:ascii="Times New Roman" w:eastAsia="Times New Roman" w:hAnsi="Times New Roman"/>
          <w:noProof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213C91FA" w14:textId="02308651" w:rsidR="00432617" w:rsidRDefault="000B45B9" w:rsidP="0043261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432617" w:rsidRPr="00214E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Контроль </w:t>
      </w:r>
      <w:r w:rsidR="00E51587">
        <w:rPr>
          <w:rFonts w:ascii="Times New Roman" w:eastAsia="Times New Roman" w:hAnsi="Times New Roman"/>
          <w:noProof/>
          <w:sz w:val="28"/>
          <w:szCs w:val="28"/>
          <w:lang w:eastAsia="ru-RU"/>
        </w:rPr>
        <w:t>над</w:t>
      </w:r>
      <w:r w:rsidR="00432617" w:rsidRPr="00214E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6EB14861" w14:textId="77777777" w:rsidR="003D6340" w:rsidRDefault="003D6340" w:rsidP="0043261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CF22902" w14:textId="77777777" w:rsidR="00E51587" w:rsidRDefault="00E5158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14:paraId="0A175EC3" w14:textId="77777777" w:rsidR="00432617" w:rsidRPr="00214E3F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214E3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60FE8B66" w14:textId="3B379511" w:rsidR="003D6340" w:rsidRDefault="00432617" w:rsidP="00E515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/>
          <w:color w:val="000000"/>
          <w:sz w:val="28"/>
          <w:szCs w:val="28"/>
        </w:rPr>
      </w:pPr>
      <w:r w:rsidRPr="00214E3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</w:t>
      </w:r>
      <w:r w:rsidR="0068426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</w:t>
      </w:r>
      <w:r w:rsidRPr="00214E3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   </w:t>
      </w:r>
      <w:r w:rsidR="00A73017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                    </w:t>
      </w:r>
      <w:r w:rsidRPr="00214E3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В.В. Арх</w:t>
      </w:r>
      <w:r w:rsidRPr="00214E3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и</w:t>
      </w:r>
      <w:r w:rsidRPr="00214E3F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пов</w:t>
      </w:r>
      <w:r w:rsidR="003D6340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039C7E61" w14:textId="77777777" w:rsidR="003D6340" w:rsidRDefault="003D6340" w:rsidP="00723EAF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  <w:sectPr w:rsidR="003D6340" w:rsidSect="00E51587">
          <w:headerReference w:type="default" r:id="rId10"/>
          <w:pgSz w:w="11906" w:h="16838" w:code="9"/>
          <w:pgMar w:top="567" w:right="851" w:bottom="851" w:left="1701" w:header="397" w:footer="567" w:gutter="0"/>
          <w:cols w:space="708"/>
          <w:titlePg/>
          <w:docGrid w:linePitch="360"/>
        </w:sectPr>
      </w:pPr>
    </w:p>
    <w:p w14:paraId="55AAF983" w14:textId="3E70ACA8" w:rsidR="00723EAF" w:rsidRPr="009F0D89" w:rsidRDefault="00723EAF" w:rsidP="00723EAF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D89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14:paraId="1B32F6BA" w14:textId="77777777" w:rsidR="00723EAF" w:rsidRPr="009F0D89" w:rsidRDefault="00723EAF" w:rsidP="00723EAF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D89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14:paraId="0D2FF2C6" w14:textId="77777777" w:rsidR="00723EAF" w:rsidRPr="009F0D89" w:rsidRDefault="00723EAF" w:rsidP="00723EAF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D89">
        <w:rPr>
          <w:rFonts w:ascii="Times New Roman" w:hAnsi="Times New Roman"/>
          <w:color w:val="000000"/>
          <w:sz w:val="28"/>
          <w:szCs w:val="28"/>
        </w:rPr>
        <w:t>Михайловского муниципального района</w:t>
      </w:r>
    </w:p>
    <w:p w14:paraId="03814810" w14:textId="056F3E62" w:rsidR="00723EAF" w:rsidRPr="009F0D89" w:rsidRDefault="00723EAF" w:rsidP="00723EAF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8"/>
          <w:szCs w:val="28"/>
        </w:rPr>
      </w:pPr>
      <w:r w:rsidRPr="009F0D8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BB2">
        <w:rPr>
          <w:rFonts w:ascii="Times New Roman" w:hAnsi="Times New Roman"/>
          <w:color w:val="000000"/>
          <w:sz w:val="28"/>
          <w:szCs w:val="28"/>
        </w:rPr>
        <w:t>05.03.2022</w:t>
      </w:r>
      <w:r w:rsidRPr="009F0D89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A4BB2">
        <w:rPr>
          <w:rFonts w:ascii="Times New Roman" w:hAnsi="Times New Roman"/>
          <w:color w:val="000000"/>
          <w:sz w:val="28"/>
          <w:szCs w:val="28"/>
        </w:rPr>
        <w:t>209-па</w:t>
      </w:r>
    </w:p>
    <w:p w14:paraId="17C1BC2C" w14:textId="77777777" w:rsidR="003C7910" w:rsidRDefault="003C7910" w:rsidP="00214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B87BA" w14:textId="77777777" w:rsidR="003D6340" w:rsidRPr="009F0D89" w:rsidRDefault="003D6340" w:rsidP="00214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1EADC6" w14:textId="77777777" w:rsidR="002501C9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</w:t>
      </w:r>
    </w:p>
    <w:p w14:paraId="2F2B0ADB" w14:textId="77777777" w:rsidR="001D7162" w:rsidRPr="002501C9" w:rsidRDefault="001D7162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7B88C7" w14:textId="253F3383" w:rsidR="003D6340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 по предоставлению гражданам в собственность или в аренду земельных участков, находящихся в государственной или муниципальной собственности и расположенных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Михайловского 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в случаях, предусмотренных Федеральным зако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от 01 мая 2016 г. </w:t>
      </w:r>
      <w:r w:rsidR="003D63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 </w:t>
      </w:r>
    </w:p>
    <w:p w14:paraId="19E80064" w14:textId="77777777" w:rsidR="003D6340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особенностях предоставления гражданам земельных участков, находящихся </w:t>
      </w:r>
    </w:p>
    <w:p w14:paraId="30C0B379" w14:textId="30D0253C" w:rsidR="003D6340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государственной или муниципальной собственности и расположенных в Арктической 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 xml:space="preserve">зоне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 на других территориях Севера, Сибири и Дальнего Востока Российской Федерации, и о внесении изменений в </w:t>
      </w:r>
      <w:r w:rsidR="00E330D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ьные законодате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льные акты </w:t>
      </w:r>
    </w:p>
    <w:p w14:paraId="2DFD636A" w14:textId="6BB1F635" w:rsidR="002501C9" w:rsidRPr="002501C9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CDBB538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43C40BC5" w14:textId="77777777" w:rsidR="002501C9" w:rsidRPr="002501C9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1. Общие положения </w:t>
      </w:r>
    </w:p>
    <w:p w14:paraId="53046A18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6B66F947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Предмет регулирования Административного регламента </w:t>
      </w:r>
    </w:p>
    <w:p w14:paraId="6875FB79" w14:textId="29C74D7A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по пред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ставлению гражданам в собс</w:t>
      </w:r>
      <w:bookmarkStart w:id="1" w:name="_GoBack"/>
      <w:bookmarkEnd w:id="1"/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твенность или в аренду земельных участков, находящихся в государственной или муниципальной собственности и расположенных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хайловского 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в случаях, предусмотренных Федеральным зако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от 01 мая 2016 г. </w:t>
      </w:r>
      <w:r w:rsidR="003D63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 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женных в Арктической 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 xml:space="preserve">зоне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 на других территориях Севера, 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бири и Дальнего Востока Российской Федерации, и о внесении изменений в </w:t>
      </w:r>
      <w:r w:rsidR="008A4BB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ьные законодательные акты Российской Федера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Федеральный закон от 01 мая 2016 г. </w:t>
      </w:r>
      <w:r w:rsidR="003D63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119-ФЗ), определяет сроки и последовательность административных процедур (де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ствий) при предоставлении муниципальной услуги (далее - Административный регламент, муниципальная услуга соответственно). </w:t>
      </w:r>
    </w:p>
    <w:p w14:paraId="113D3357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1.2. Круг заявителей </w:t>
      </w:r>
    </w:p>
    <w:p w14:paraId="73E75709" w14:textId="16119BF3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1.2.1. Заявителями являются граждане Российской Федерации, обратившиеся в п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рядке, установленном настоящим Административным регламентом, с заявлением о пред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ставлении в собственность или в аренду земельного участка (далее - заявители, заявление соответственно) в случаях, предусмотренных статьей 10 Федерального закона от 01 мая 2016 г. </w:t>
      </w:r>
      <w:r w:rsidR="003D63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119-ФЗ. </w:t>
      </w:r>
    </w:p>
    <w:p w14:paraId="43EE28C6" w14:textId="4B094BAC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1.2.2. От имени заявителя могут выступать лица, имеющие такое право в соотве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ствии с законодательством Российской Федерации (далее - представитель заявителя). </w:t>
      </w:r>
    </w:p>
    <w:p w14:paraId="229F1B2F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1.3. Требования к порядку информирования о предоставлении муниципальной услуги. </w:t>
      </w:r>
    </w:p>
    <w:p w14:paraId="4CE29917" w14:textId="246B9A23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1.3.1. Информация о месте нахождения, графике работы, структурных подраздел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ниях, предоставляющих муниципальную услугу, справочных телефонах структурных подразделений, об адресах официальных сайтов, а также электронной почты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Михайловского 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«Интернет»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размещается: </w:t>
      </w:r>
    </w:p>
    <w:p w14:paraId="2C17D7FB" w14:textId="1CEF5F53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="003D63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Единый портал гос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дарственных и муниципальных услуг (функций)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www.gosuslugi.ru (далее - Единый По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тал); </w:t>
      </w:r>
    </w:p>
    <w:p w14:paraId="29C57CBF" w14:textId="7EC7AF4F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 регио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нальной информационной системе 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Портал государственных и муниц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пальных услуг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Приморского края»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ww.uslugi25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.ru (далее - региональный Портал); </w:t>
      </w:r>
    </w:p>
    <w:p w14:paraId="184F6695" w14:textId="4D9D6854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на информационном стенде по месту нахождения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Михайловского 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391F28A3" w14:textId="3C779402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на официальном сайте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Михайловского муниципального района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www</w:t>
      </w:r>
      <w:r w:rsidR="00695F24" w:rsidRPr="00345416">
        <w:rPr>
          <w:rFonts w:ascii="Times New Roman" w:hAnsi="Times New Roman"/>
          <w:sz w:val="24"/>
          <w:szCs w:val="24"/>
        </w:rPr>
        <w:t>.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mikhprim</w:t>
      </w:r>
      <w:r w:rsidR="00695F24" w:rsidRPr="00345416">
        <w:rPr>
          <w:rFonts w:ascii="Times New Roman" w:hAnsi="Times New Roman"/>
          <w:sz w:val="24"/>
          <w:szCs w:val="24"/>
        </w:rPr>
        <w:t>.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ru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B66CC21" w14:textId="68F997FF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1.3.2. Сведения об адресах официальных сайтов органов государственной власти, участвующих в предоставлении муниципальной услуги, в информационно-телекоммуникационной сет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«Интернет»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содержащих информацию о предоставлении муниципальной услуги, об услугах, необходимых и обязательных для предоставления 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ниципальной услуги: </w:t>
      </w:r>
    </w:p>
    <w:p w14:paraId="31B202CD" w14:textId="58A518F0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(далее - Росреестр) и ее территориальные органы. Информация о месте нахождения, графике 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боты, справочных телефонах, об адресах электронной почты Росреестра и его территор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альных органах размещена на официальном сайте Росреестра в 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«Интернет»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https://rosreestr.ru. </w:t>
      </w:r>
    </w:p>
    <w:p w14:paraId="15225335" w14:textId="4F13AA3E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1.3.3. Информация по предоставлению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Михайловского муниципального района</w:t>
      </w:r>
      <w:r w:rsidR="00695F24" w:rsidRPr="00695F24">
        <w:rPr>
          <w:rFonts w:ascii="Times New Roman" w:hAnsi="Times New Roman"/>
          <w:sz w:val="24"/>
          <w:szCs w:val="24"/>
        </w:rPr>
        <w:t xml:space="preserve"> 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www</w:t>
      </w:r>
      <w:r w:rsidR="00695F24" w:rsidRPr="00345416">
        <w:rPr>
          <w:rFonts w:ascii="Times New Roman" w:hAnsi="Times New Roman"/>
          <w:sz w:val="24"/>
          <w:szCs w:val="24"/>
        </w:rPr>
        <w:t>.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mikhprim</w:t>
      </w:r>
      <w:r w:rsidR="00695F24" w:rsidRPr="00345416">
        <w:rPr>
          <w:rFonts w:ascii="Times New Roman" w:hAnsi="Times New Roman"/>
          <w:sz w:val="24"/>
          <w:szCs w:val="24"/>
        </w:rPr>
        <w:t>.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ru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на информац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онных стендах в залах приема заявителей в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Михайловского муниципал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федеральной информационной системе в 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«Интернет»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0DEDED6" w14:textId="36EBC743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1.3.4. При предоставлении информации по письменным запросам или запросам, поступившим в виде электронного документа, ответ на запрос направляется в порядке и сроки, установленные Федеральным законом от 09 февраля 2009 г. </w:t>
      </w:r>
      <w:r w:rsidR="003D63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Об обеспеч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нии доступа к информации о деятельности государственных органов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органов местного самоуправления»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11795A0" w14:textId="0A16871B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Консультации по вопросам предоставления муниципальной услуги предоставляю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ся специалистами структурных подразделений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Михайловского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участвующих в предоставлении муниципальной услуги. </w:t>
      </w:r>
    </w:p>
    <w:p w14:paraId="60D40BD1" w14:textId="67D05070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ответах на телефонные звонки и устные обращения специалисты структурных подразделений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Михайловского 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участвующих в предоставлении муниципальной услуги должны подробно в вежливой (корректной) форме информировать обратившихся по интересующим вопросам предоставления муниципал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услуги. </w:t>
      </w:r>
    </w:p>
    <w:p w14:paraId="41D631F5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гана, в который поступил телефонный звонок, фамилии, имени, отчества (последнее - при наличии) и должности специалиста структурного подразделения, участвующего в пред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ставлении муниципальной услуги, принявшего телефонный звонок. </w:t>
      </w:r>
    </w:p>
    <w:p w14:paraId="51476675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 случае если специалист структурного подразделения, участвующего в предоста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лении муниципальной услуги, принявший телефонный звонок, не может самостоятельно ответить на поставленные вопросы предоставления муниципальной услуги, телефонный звонок должен быть переадресован (переведен) другому специалисту структурного по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разделения, участвующего в предоставлении муниципальной услуги, или же обративш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муся должен быть сообщен телефонный номер, по которому можно получить необход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мую информацию по вопросам предоставления муниципальной услуги. </w:t>
      </w:r>
    </w:p>
    <w:p w14:paraId="3B328A45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1CEF44E5" w14:textId="77777777" w:rsidR="002501C9" w:rsidRPr="002501C9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Стандарт предоставления муниципальной услуги </w:t>
      </w:r>
    </w:p>
    <w:p w14:paraId="2232D824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139A937B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Наименование муниципальной услуги </w:t>
      </w:r>
    </w:p>
    <w:p w14:paraId="2C188437" w14:textId="2C08E13F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гражданам в собственность или в аренду земельных участков, находящихся в государственной или муниципальной собственности и расположенных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территории Михайловского 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в случаях, предусмотренных Фед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ральным зако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от 01 мая 2016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 «</w:t>
      </w:r>
      <w:r w:rsidR="00E51587" w:rsidRPr="00E51587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предоставления гражд</w:t>
      </w:r>
      <w:r w:rsidR="00E51587" w:rsidRPr="00E5158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51587" w:rsidRPr="00E515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нам земельных участков, находящихся в государственной или муниципальной собстве</w:t>
      </w:r>
      <w:r w:rsidR="00E51587" w:rsidRPr="00E5158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E51587" w:rsidRPr="00E51587">
        <w:rPr>
          <w:rFonts w:ascii="Times New Roman" w:eastAsia="Times New Roman" w:hAnsi="Times New Roman"/>
          <w:sz w:val="24"/>
          <w:szCs w:val="24"/>
          <w:lang w:eastAsia="ru-RU"/>
        </w:rPr>
        <w:t>ности и расположенных в Арктической зоне Российской Федерации и на других террит</w:t>
      </w:r>
      <w:r w:rsidR="00E51587" w:rsidRPr="00E5158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51587" w:rsidRPr="00E51587">
        <w:rPr>
          <w:rFonts w:ascii="Times New Roman" w:eastAsia="Times New Roman" w:hAnsi="Times New Roman"/>
          <w:sz w:val="24"/>
          <w:szCs w:val="24"/>
          <w:lang w:eastAsia="ru-RU"/>
        </w:rPr>
        <w:t>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395041A" w14:textId="5852FD60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2.2. Наименование органа, непосредственно предоставляющего муниципальную услугу, наименование структурных подразделений администрации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Михайловского мун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Администрация), участвующих в предоставлении муниц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пальной услуги. </w:t>
      </w:r>
    </w:p>
    <w:p w14:paraId="5E4011C1" w14:textId="4DF9EAB4" w:rsidR="00695F24" w:rsidRPr="00345416" w:rsidRDefault="002501C9" w:rsidP="008A1C40">
      <w:pPr>
        <w:pStyle w:val="afd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2.2.1. Предоставление муниципальной услуги осущес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твляется Администрацией </w:t>
      </w:r>
      <w:r w:rsidR="00695F24" w:rsidRPr="00345416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95F24">
        <w:rPr>
          <w:rFonts w:ascii="Times New Roman" w:hAnsi="Times New Roman" w:cs="Times New Roman"/>
          <w:sz w:val="24"/>
          <w:szCs w:val="24"/>
        </w:rPr>
        <w:t>Отдел</w:t>
      </w:r>
      <w:r w:rsidR="00695F24" w:rsidRPr="00345416">
        <w:rPr>
          <w:rFonts w:ascii="Times New Roman" w:hAnsi="Times New Roman" w:cs="Times New Roman"/>
          <w:sz w:val="24"/>
          <w:szCs w:val="24"/>
        </w:rPr>
        <w:t>а архитектуры</w:t>
      </w:r>
      <w:r w:rsidR="007F4D44">
        <w:rPr>
          <w:rFonts w:ascii="Times New Roman" w:hAnsi="Times New Roman" w:cs="Times New Roman"/>
          <w:sz w:val="24"/>
          <w:szCs w:val="24"/>
        </w:rPr>
        <w:t xml:space="preserve"> и</w:t>
      </w:r>
      <w:r w:rsidR="00695F24" w:rsidRPr="00345416">
        <w:rPr>
          <w:rFonts w:ascii="Times New Roman" w:hAnsi="Times New Roman" w:cs="Times New Roman"/>
          <w:sz w:val="24"/>
          <w:szCs w:val="24"/>
        </w:rPr>
        <w:t xml:space="preserve"> градостроительства управления по вопросам градостроител</w:t>
      </w:r>
      <w:r w:rsidR="00695F24" w:rsidRPr="00345416">
        <w:rPr>
          <w:rFonts w:ascii="Times New Roman" w:hAnsi="Times New Roman" w:cs="Times New Roman"/>
          <w:sz w:val="24"/>
          <w:szCs w:val="24"/>
        </w:rPr>
        <w:t>ь</w:t>
      </w:r>
      <w:r w:rsidR="00695F24" w:rsidRPr="00345416">
        <w:rPr>
          <w:rFonts w:ascii="Times New Roman" w:hAnsi="Times New Roman" w:cs="Times New Roman"/>
          <w:sz w:val="24"/>
          <w:szCs w:val="24"/>
        </w:rPr>
        <w:t>ства, имущественных и земельных отношений администрации Михайловского муниц</w:t>
      </w:r>
      <w:r w:rsidR="00695F24" w:rsidRPr="00345416">
        <w:rPr>
          <w:rFonts w:ascii="Times New Roman" w:hAnsi="Times New Roman" w:cs="Times New Roman"/>
          <w:sz w:val="24"/>
          <w:szCs w:val="24"/>
        </w:rPr>
        <w:t>и</w:t>
      </w:r>
      <w:r w:rsidR="00695F24" w:rsidRPr="00345416">
        <w:rPr>
          <w:rFonts w:ascii="Times New Roman" w:hAnsi="Times New Roman" w:cs="Times New Roman"/>
          <w:sz w:val="24"/>
          <w:szCs w:val="24"/>
        </w:rPr>
        <w:t xml:space="preserve">пального района (далее – </w:t>
      </w:r>
      <w:r w:rsidR="00695F24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95F24" w:rsidRPr="00345416">
        <w:rPr>
          <w:rFonts w:ascii="Times New Roman" w:hAnsi="Times New Roman" w:cs="Times New Roman"/>
          <w:sz w:val="24"/>
          <w:szCs w:val="24"/>
        </w:rPr>
        <w:t>).</w:t>
      </w:r>
    </w:p>
    <w:p w14:paraId="7CEE4404" w14:textId="5DF4097A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Местонахождение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</w:t>
      </w:r>
      <w:r w:rsidR="008A4B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692651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4D44">
        <w:rPr>
          <w:rFonts w:ascii="Times New Roman" w:eastAsia="Times New Roman" w:hAnsi="Times New Roman"/>
          <w:sz w:val="24"/>
          <w:szCs w:val="24"/>
          <w:lang w:eastAsia="ru-RU"/>
        </w:rPr>
        <w:t>Приморский край, Михайловский р-н, с. М</w:t>
      </w:r>
      <w:r w:rsidR="007F4D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F4D44">
        <w:rPr>
          <w:rFonts w:ascii="Times New Roman" w:eastAsia="Times New Roman" w:hAnsi="Times New Roman"/>
          <w:sz w:val="24"/>
          <w:szCs w:val="24"/>
          <w:lang w:eastAsia="ru-RU"/>
        </w:rPr>
        <w:t>хайловка, ул. Красноармейская, 16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, каб.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. Контактный телефон: 8 (42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346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23145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. Тел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фон/факс: 8 (42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346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23437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BB441D1" w14:textId="761C6416" w:rsidR="002501C9" w:rsidRPr="008A4BB2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priem</w:t>
      </w:r>
      <w:r w:rsidR="00695F24">
        <w:rPr>
          <w:rFonts w:ascii="Times New Roman" w:hAnsi="Times New Roman"/>
          <w:sz w:val="24"/>
          <w:szCs w:val="24"/>
          <w:lang w:val="en-US"/>
        </w:rPr>
        <w:t>n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aya</w:t>
      </w:r>
      <w:r w:rsidR="00695F24" w:rsidRPr="00345416">
        <w:rPr>
          <w:rFonts w:ascii="Times New Roman" w:hAnsi="Times New Roman"/>
          <w:sz w:val="24"/>
          <w:szCs w:val="24"/>
        </w:rPr>
        <w:t>@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mikhprim</w:t>
      </w:r>
      <w:r w:rsidR="00695F24" w:rsidRPr="00345416">
        <w:rPr>
          <w:rFonts w:ascii="Times New Roman" w:hAnsi="Times New Roman"/>
          <w:sz w:val="24"/>
          <w:szCs w:val="24"/>
        </w:rPr>
        <w:t>.</w:t>
      </w:r>
      <w:r w:rsidR="00695F24" w:rsidRPr="00345416">
        <w:rPr>
          <w:rFonts w:ascii="Times New Roman" w:hAnsi="Times New Roman"/>
          <w:sz w:val="24"/>
          <w:szCs w:val="24"/>
          <w:lang w:val="en-US"/>
        </w:rPr>
        <w:t>ru</w:t>
      </w:r>
      <w:r w:rsidR="008A4BB2">
        <w:rPr>
          <w:rFonts w:ascii="Times New Roman" w:hAnsi="Times New Roman"/>
          <w:sz w:val="24"/>
          <w:szCs w:val="24"/>
        </w:rPr>
        <w:t xml:space="preserve">, </w:t>
      </w:r>
    </w:p>
    <w:p w14:paraId="2D4DCC37" w14:textId="4CEEBFAA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работы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для консультаций по вопросам предоставления муниципал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услуги, а также для приема запросов, связанных с предоставлением муниципальной услуги: </w:t>
      </w:r>
      <w:r w:rsidR="007F4D44">
        <w:rPr>
          <w:rFonts w:ascii="Times New Roman" w:eastAsia="Times New Roman" w:hAnsi="Times New Roman"/>
          <w:sz w:val="24"/>
          <w:szCs w:val="24"/>
          <w:lang w:eastAsia="ru-RU"/>
        </w:rPr>
        <w:t xml:space="preserve">понедельник -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четверг с </w:t>
      </w:r>
      <w:r w:rsidR="007F4D44">
        <w:rPr>
          <w:rFonts w:ascii="Times New Roman" w:eastAsia="Times New Roman" w:hAnsi="Times New Roman"/>
          <w:sz w:val="24"/>
          <w:szCs w:val="24"/>
          <w:lang w:eastAsia="ru-RU"/>
        </w:rPr>
        <w:t xml:space="preserve">08.30 – 13.00, с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14.00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16.45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местному времени. </w:t>
      </w:r>
    </w:p>
    <w:p w14:paraId="1CA012EE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предпраздничные дни продолжительность рабочего времени сокращается на 1 час. </w:t>
      </w:r>
    </w:p>
    <w:p w14:paraId="4402E9BC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2.3. Запрещается требовать от заявителя осуществления действий, в том числе 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гласований, необходимых для получения муниципальной услуги и связанных с обращен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ем в иные государственные органы, органы местного самоуправления, организации, за 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3ECDB0C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2.4. Результат предоставления муниципальной услуги. </w:t>
      </w:r>
    </w:p>
    <w:p w14:paraId="7402C5AF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предоставления муниципальной услуги являются: </w:t>
      </w:r>
    </w:p>
    <w:p w14:paraId="2966C828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выдача (направление) заявителю зарегистрированного Росреестром договора ку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ли-продажи или аренды земельного участка; </w:t>
      </w:r>
    </w:p>
    <w:p w14:paraId="67196A7D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выдача (направление) заявителю постановления Администрации о предоставл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нии земельного участка в собственность бесплатно; </w:t>
      </w:r>
    </w:p>
    <w:p w14:paraId="551733F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выдача (направление) заявителю письма Администрации об отказе в предоставл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нии земельного участка в собственность или аренду. </w:t>
      </w:r>
    </w:p>
    <w:p w14:paraId="7630B263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2.5. Срок предоставления муниципальной услуги с учетом необходимости обращ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в органы,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 </w:t>
      </w:r>
    </w:p>
    <w:p w14:paraId="45387A3F" w14:textId="77777777" w:rsidR="002501C9" w:rsidRPr="007F4D44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2.5.1. Срок предоставления муниципальной услуги составляет не более чем 18 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бочих дней со дня поступления в Администрацию заявления и документов, указанных в подпунктах 2.7.1 - 2.7.2 пункта 2.7 настоящего раздела, в случае выдачи (направлении) заявителю зарегистрированного </w:t>
      </w:r>
      <w:r w:rsidRPr="007F4D44">
        <w:rPr>
          <w:rFonts w:ascii="Times New Roman" w:eastAsia="Times New Roman" w:hAnsi="Times New Roman"/>
          <w:sz w:val="24"/>
          <w:szCs w:val="24"/>
          <w:lang w:eastAsia="ru-RU"/>
        </w:rPr>
        <w:t>Росреестром договора купли-продажи или аренды з</w:t>
      </w:r>
      <w:r w:rsidRPr="007F4D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F4D44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мельного участка. </w:t>
      </w:r>
    </w:p>
    <w:p w14:paraId="22B6AD83" w14:textId="77777777" w:rsidR="002501C9" w:rsidRPr="007F4D44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44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предоставления муниципальной услуги не включается время, необходимое заявителю на подписание и направление проекта договора в Администрацию, и время осуществления органом регистрации прав государственной регистрации договора купли-продажи или аренды земельного участка. </w:t>
      </w:r>
    </w:p>
    <w:p w14:paraId="552B4046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44">
        <w:rPr>
          <w:rFonts w:ascii="Times New Roman" w:eastAsia="Times New Roman" w:hAnsi="Times New Roman"/>
          <w:sz w:val="24"/>
          <w:szCs w:val="24"/>
          <w:lang w:eastAsia="ru-RU"/>
        </w:rPr>
        <w:t>2.5.2 Срок предоставления муниципальной услуги составляет не более чем 10 р</w:t>
      </w:r>
      <w:r w:rsidRPr="007F4D4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F4D44">
        <w:rPr>
          <w:rFonts w:ascii="Times New Roman" w:eastAsia="Times New Roman" w:hAnsi="Times New Roman"/>
          <w:sz w:val="24"/>
          <w:szCs w:val="24"/>
          <w:lang w:eastAsia="ru-RU"/>
        </w:rPr>
        <w:t>бочих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поступления в Администрацию заявления и документов, указанных в подпунктах 2.7.1 - 2.7.2 пункта 2.7 настоящего раздела, в случае выдачи (направлении) заявителю постановления Администрации о предоставлении земельного участка в со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ственность бесплатно или отказа в предоставлении муниципальной услуги. </w:t>
      </w:r>
    </w:p>
    <w:p w14:paraId="774D946B" w14:textId="2F84BE46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2.5.3. Срок приостановления предоставления муниципальной услуги законодател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ством Российской Федерации и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Приморского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края не предусмотрен. </w:t>
      </w:r>
    </w:p>
    <w:p w14:paraId="7643C8A6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дующими нормативными правовыми актами: </w:t>
      </w:r>
    </w:p>
    <w:p w14:paraId="21758B35" w14:textId="5BC4964C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Земельным кодексом Российской Федерации от 25 октября 2001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136-ФЗ; </w:t>
      </w:r>
    </w:p>
    <w:p w14:paraId="356A3052" w14:textId="1FC6CB1C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Федеральным законом от 01 мая 2016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F4D44" w:rsidRPr="007F4D44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предоста</w:t>
      </w:r>
      <w:r w:rsidR="007F4D44" w:rsidRPr="007F4D4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F4D44" w:rsidRPr="007F4D44">
        <w:rPr>
          <w:rFonts w:ascii="Times New Roman" w:eastAsia="Times New Roman" w:hAnsi="Times New Roman"/>
          <w:sz w:val="24"/>
          <w:szCs w:val="24"/>
          <w:lang w:eastAsia="ru-RU"/>
        </w:rPr>
        <w:t>ления гражданам земельных участков, находящихся в государственной или муниципал</w:t>
      </w:r>
      <w:r w:rsidR="007F4D44" w:rsidRPr="007F4D4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7F4D44" w:rsidRPr="007F4D44">
        <w:rPr>
          <w:rFonts w:ascii="Times New Roman" w:eastAsia="Times New Roman" w:hAnsi="Times New Roman"/>
          <w:sz w:val="24"/>
          <w:szCs w:val="24"/>
          <w:lang w:eastAsia="ru-RU"/>
        </w:rPr>
        <w:t>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</w:t>
      </w:r>
      <w:r w:rsidR="007F4D44" w:rsidRPr="007F4D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F4D44" w:rsidRPr="007F4D44">
        <w:rPr>
          <w:rFonts w:ascii="Times New Roman" w:eastAsia="Times New Roman" w:hAnsi="Times New Roman"/>
          <w:sz w:val="24"/>
          <w:szCs w:val="24"/>
          <w:lang w:eastAsia="ru-RU"/>
        </w:rPr>
        <w:t>сении изменений в отдельные законодательные акты Российской Федерации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деральный закон от 01 мая 2016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119-ФЗ); </w:t>
      </w:r>
    </w:p>
    <w:p w14:paraId="45CC78E1" w14:textId="286AC16C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Федеральным законом от 13 июля 2015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218-ФЗ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рег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страции недвижимости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50462754" w14:textId="228B1451" w:rsid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 xml:space="preserve">ом от 27 июля 2010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 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ления госуда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>рственных и муниципальных услуг»;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CEE447" w14:textId="5C3CD389" w:rsidR="00847B7E" w:rsidRPr="002501C9" w:rsidRDefault="00847B7E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ормативными правовыми актами органов местного самоуправления Михайло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района по вопросам правового регулирования в пределах своей компетенции  в области земельного законодательства</w:t>
      </w:r>
    </w:p>
    <w:p w14:paraId="2E5FA85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2.7. Исчерпывающий перечень документов, необходимых в соответствии с норм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тивными правовыми актами для предоставления муниципальной услуги, подлежащих предоставлению заявителем </w:t>
      </w:r>
    </w:p>
    <w:p w14:paraId="26C90D5C" w14:textId="6E6601D2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2.7.1. Заявление, в котором в соответствии с частью 2 статьи 10 Федерального з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кона от 01 мая 2016 г.</w:t>
      </w:r>
      <w:r w:rsidRP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 указываются: </w:t>
      </w:r>
    </w:p>
    <w:p w14:paraId="0A124569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1) фамилия, имя и (при наличии) отчество, место жительства заявителя; 2) страх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вой номер индивидуального лицевого счета заявителя в системе обязательного пенсио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страхования; </w:t>
      </w:r>
    </w:p>
    <w:p w14:paraId="79FD8F74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3) кадастровый номер земельного участка; </w:t>
      </w:r>
    </w:p>
    <w:p w14:paraId="0F754BD5" w14:textId="6332B82A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4) вид права, на котором заявитель желает приобрести земельный участок, при аренде земельного участка также испрашиваемый срок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пользования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 до сорока 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вяти лет; </w:t>
      </w:r>
    </w:p>
    <w:p w14:paraId="21EAD31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5) почтовый адрес и (или) адрес электронной почты для связи с заявителем; </w:t>
      </w:r>
    </w:p>
    <w:p w14:paraId="48AFFEDA" w14:textId="61709C2C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6) способ направления заявителю постановления о предоставлении земельного участка в собственность бесплатно, проекта договора купли-продажи или аренды земел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ного участка (лично, по почтовому адресу, адрес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у электронной почты или с </w:t>
      </w:r>
      <w:r w:rsidR="001D7162">
        <w:rPr>
          <w:rFonts w:ascii="Times New Roman" w:eastAsia="Times New Roman" w:hAnsi="Times New Roman"/>
          <w:sz w:val="24"/>
          <w:szCs w:val="24"/>
          <w:lang w:eastAsia="ru-RU"/>
        </w:rPr>
        <w:t>использ</w:t>
      </w:r>
      <w:r w:rsidR="001D7162" w:rsidRPr="002501C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1D7162"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D7162" w:rsidRPr="002501C9">
        <w:rPr>
          <w:rFonts w:ascii="Times New Roman" w:eastAsia="Times New Roman" w:hAnsi="Times New Roman"/>
          <w:sz w:val="24"/>
          <w:szCs w:val="24"/>
          <w:lang w:eastAsia="ru-RU"/>
        </w:rPr>
        <w:t>нием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информационной системы (далее - ФИС). </w:t>
      </w:r>
    </w:p>
    <w:p w14:paraId="22D0DC9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2.7.2. Документы, прилагаемые к заявлению: </w:t>
      </w:r>
    </w:p>
    <w:p w14:paraId="41AA8BAE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1) копия документа, удостоверяющего личность заявителя, подавшего данное зая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ление; </w:t>
      </w:r>
    </w:p>
    <w:p w14:paraId="46BD665B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2) документ, подтверждающий полномочия представителя заявителя, в случае, если с заявлением о предоставлении земельного участка в собственность или в аренду обращ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представитель заявителя; </w:t>
      </w:r>
    </w:p>
    <w:p w14:paraId="6B0C8A39" w14:textId="43CF6CCC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3) подписанное заявителем уведомление о соответствии 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 зем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ельного участка критериям использов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ания (далее - уведомление), составленное в произвольной форме, в котором содержатся сведения об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зовании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в соотве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ствии с критерием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(критериями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) и в соответствии с 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бранным видом (видами) разрешенного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участка; </w:t>
      </w:r>
    </w:p>
    <w:p w14:paraId="5B1F8C64" w14:textId="145484E0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4) копия заключенного с российской кредитной организацией кредитного договора, предусматривающего целевое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кредитных средств на строительство на предоставленном в безвозмездное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зование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заявителю земельном участке объекта 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дивидуального жилищного строительства, общей площадью не менее 24 кв. метров, а также передачу такого земельного участка в залог российской кредитной организации п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сле государственной регистрации права собственности заявителя на такой земельный уч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сток в случае, если заявителем подано заявление о предоставлении земельного участка в собственность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ранее,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шесть месяцев до дня окончания срока действия договора безвозмездного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земельным участком. </w:t>
      </w:r>
    </w:p>
    <w:p w14:paraId="6459B084" w14:textId="097A3D5A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если договор безвозмездного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земельным участком закл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чен с двумя и более гражданами, Администрацию направляется уведомление, подписа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ное всеми гражданами или их представителями. </w:t>
      </w:r>
    </w:p>
    <w:p w14:paraId="5FD5B023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приложить к уведомлению копию выписки из Единого госуда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ственного реестра недвижимости об объекте недвижимости, содержащей сведения об объекте капитального строительства, расположенном на этом земельном участке, либо технического плана, если строительство объекта капитального строительства на земел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ном участке не завершено. </w:t>
      </w:r>
    </w:p>
    <w:p w14:paraId="23D3160B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2.7.3. Заявление может быть подано: </w:t>
      </w:r>
    </w:p>
    <w:p w14:paraId="740169FA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на бумажном носителе (согласно форме, установленной в приложении к насто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щему Административному регламенту); </w:t>
      </w:r>
    </w:p>
    <w:p w14:paraId="754B8EAF" w14:textId="373276D2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электронного документа 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зованием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ФИС (согласно установле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ной структуре и формату заявления в виде электронного документа, либо форме, устано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ленной в приложении к настоящему Административному регламенту). </w:t>
      </w:r>
    </w:p>
    <w:p w14:paraId="6EADBAF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Заявление и прилагаемые к нему документы (далее - заявление и документы) п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даются (направляются) заявителем или представителем заявителя в Администрацию ли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 или посредством почтового заказного отправления на бумажном носителе. </w:t>
      </w:r>
    </w:p>
    <w:p w14:paraId="19E9BAFF" w14:textId="2C7C5D0C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использования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почтовой связи заявителем или представителем заявителя направляются копии документов, заверенные в установленном законодательством Ро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сийской Федерации порядке. </w:t>
      </w:r>
    </w:p>
    <w:p w14:paraId="36B77D76" w14:textId="71EC3E8C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Заявление и документы могут быть поданы заявителем или представителем заяв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теля в электронной форме с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зованием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ФИС. </w:t>
      </w:r>
    </w:p>
    <w:p w14:paraId="3854F3E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Заявление и документы могут быть поданы заявителем или представителем заяв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теля через многофункциональный центр предоставления государственных и муниципал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услуг (далее - МФЦ) или Росреестр. </w:t>
      </w:r>
    </w:p>
    <w:p w14:paraId="2E1CDAAD" w14:textId="627D2B79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2.8. Заявление и документы, предоставляемые заявителем, должны соответствовать предъявляемым к ним законодательством Российской Федерации, законодательством </w:t>
      </w:r>
      <w:r w:rsidR="001C462E">
        <w:rPr>
          <w:rFonts w:ascii="Times New Roman" w:eastAsia="Times New Roman" w:hAnsi="Times New Roman"/>
          <w:sz w:val="24"/>
          <w:szCs w:val="24"/>
          <w:lang w:eastAsia="ru-RU"/>
        </w:rPr>
        <w:t>Приморского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края требованиям и быть оформленными таким обра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чтобы обеспечить возможность получения неограниченного количества удобочитаемых копий при неп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средственном репродуцировании документов с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зованием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стандартных средств к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пирования и сканирования. </w:t>
      </w:r>
    </w:p>
    <w:p w14:paraId="23FDF3D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Все прилагаемые к заявлению копии документов должны быть заверены в устано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ленном порядке или представлены с предъявлением оригиналов соответствующих док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ментов. </w:t>
      </w:r>
    </w:p>
    <w:p w14:paraId="607F7204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2.9. Исчерпывающий перечень документов, необходимых в соответствии с закон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дательными и иными нормативными правовыми актами для предоставления муниципал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услуги, которые находятся в распоряжении органов, участвующих в предоставлении муниципальной услуги, и которые заявитель вправе представить в Администрацию по собственной инициативе: </w:t>
      </w:r>
    </w:p>
    <w:p w14:paraId="1445DC2C" w14:textId="7E0F0161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сведения, содержащиеся в Едином государственном реестре недвижимости (далее - сведения ЕГРН) на здания, сооружения, находящиеся на испрашиваемом земельном участке, выданные Росреестром в соответствии со статьей 62 Федерального закона от 13 июля 2015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218-ФЗ 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 государст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венной регистрации недвижимости»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ральный закон от 13 июля 2015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218-ФЗ); </w:t>
      </w:r>
    </w:p>
    <w:p w14:paraId="571C39DB" w14:textId="56979332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сведения, содержащиеся в ЕГРН, на испрашиваемый земельный участок, индив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дуальный жилой дом (часть жилого дома), выданные Росреестром в соответствии со ст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тьей 62 Федерального закона от 13 июля 2015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218-ФЗ. </w:t>
      </w:r>
    </w:p>
    <w:p w14:paraId="70E47766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2.10. Запрещается требовать от заявителя: </w:t>
      </w:r>
    </w:p>
    <w:p w14:paraId="07C57307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ставление или осуществление которых не предусмотрено нормативными правовыми 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тами, регулирующими отношения, возникающие в связи с предоставлением муниципал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услуги; </w:t>
      </w:r>
    </w:p>
    <w:p w14:paraId="3CDA8778" w14:textId="679D19D3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нормативными правовыми актами находятся в распоряжении государственного органа, предоставляющего муниципальную услугу, органов и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ления государственных и муниципальных услуг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Федеральный закон от 27 июля 2010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210-ФЗ); </w:t>
      </w:r>
    </w:p>
    <w:p w14:paraId="268BDBB7" w14:textId="07EAF37B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210-ФЗ; </w:t>
      </w:r>
    </w:p>
    <w:p w14:paraId="5E78BC24" w14:textId="0FEEE8D1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дерального закона от 27 июля 2010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ления государственной или муниципальной услуги, и иных случаев, установленных фед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ральными законами. </w:t>
      </w:r>
    </w:p>
    <w:p w14:paraId="58D6A7EA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2.11. Исчерпывающий перечень оснований для отказа в приеме документов, нео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ходимых для предоставления муниципальной услуги </w:t>
      </w:r>
    </w:p>
    <w:p w14:paraId="3DF498FF" w14:textId="646BCAF9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Основания для отказа в приеме заявлений и документов, необходимых для пред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ставления муниципальной услуги, законодательством Российской Федерации и </w:t>
      </w:r>
      <w:r w:rsidR="001C462E">
        <w:rPr>
          <w:rFonts w:ascii="Times New Roman" w:eastAsia="Times New Roman" w:hAnsi="Times New Roman"/>
          <w:sz w:val="24"/>
          <w:szCs w:val="24"/>
          <w:lang w:eastAsia="ru-RU"/>
        </w:rPr>
        <w:t>Примо</w:t>
      </w:r>
      <w:r w:rsidR="001C462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C462E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края не предусмотрены. </w:t>
      </w:r>
    </w:p>
    <w:p w14:paraId="6B9E321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2.12. Исчерпывающий перечень оснований для приостановления и (или) отказа в предоставлении муниципальной услуги. </w:t>
      </w:r>
    </w:p>
    <w:p w14:paraId="2EF3C8A9" w14:textId="0112BECE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2.12.1. Основания для приостановления предоставления муниципальной услуги Федеральным законом от 01 мая 2016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 не предусмотрены. </w:t>
      </w:r>
    </w:p>
    <w:p w14:paraId="5965D96E" w14:textId="63705165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2.12.2. При наличии хотя бы одного из оснований, предусмотренных частью 8 ст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тьи 10 Федерального закона от 01 мая 2016 г.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119-ФЗ, Администрация принимает 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шение об отказе в предоставлении муниципальной услуги. </w:t>
      </w:r>
    </w:p>
    <w:p w14:paraId="3353293A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2.13. Размер платы, взимаемой с заявителя при предоставлении муниципальной услуги, и способы ее взимания. </w:t>
      </w:r>
    </w:p>
    <w:p w14:paraId="18616EDD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услуга предоставляется бесплатно. </w:t>
      </w:r>
    </w:p>
    <w:p w14:paraId="6CE6D120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2.14. Максимальный срок ожидания в очереди при подаче заявления о предоста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лении муниципальной услуги и при получении результата предоставления таких услуг. </w:t>
      </w:r>
    </w:p>
    <w:p w14:paraId="6DF1A558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ги составляет не более 15 минут. </w:t>
      </w:r>
    </w:p>
    <w:p w14:paraId="6A611063" w14:textId="71F2928B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подачи заявления с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ФИС необходимость ожидания в оч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реди отсутствует. </w:t>
      </w:r>
    </w:p>
    <w:p w14:paraId="28BE83B4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Подача заявления осуществляется способами, указанными в подпункте 2.7.3 пункта 2.7 настоящего раздела. </w:t>
      </w:r>
    </w:p>
    <w:p w14:paraId="2FCF4CC9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Получение заявителем результатов предоставления муниципальной услуги ос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ществляется способами, указанными в пункте 3.4.5 пункта 3.4 раздела 3 настоящего 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министративного регламента. </w:t>
      </w:r>
    </w:p>
    <w:p w14:paraId="3EC17DEE" w14:textId="663B11C8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2.15. Срок регистрации заявления заявителя о предоставлении муниципальной услуги, в том числе поступившего в электронной форме с 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ФИС. </w:t>
      </w:r>
    </w:p>
    <w:p w14:paraId="2008F52B" w14:textId="6D96377F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заявлений и документов, предоставленных заявителем и поступивших в Администрацию, в том числе с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зованием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ФИС, осуществляется в соответствии с пунктом 3.2 раздела 3 настоящего Административного регламента в день их поступления. </w:t>
      </w:r>
    </w:p>
    <w:p w14:paraId="12B2471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2.16. Требования к помещениям, в которых предоставляется муниципальная усл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га,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ципальной услуги, в том числе к обеспечению доступности для инвалидов указанных об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ектов в соответствии с законодательством Российской Федерации о социальной защите инвалидов. </w:t>
      </w:r>
    </w:p>
    <w:p w14:paraId="5C5D25D9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2.16.1. Помещения, в которых предоставляется муниципальная услуга, должны 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ответствовать санитарным правилам и нормам, иметь естественное и искусственное осв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щение. </w:t>
      </w:r>
    </w:p>
    <w:p w14:paraId="7C81EB64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2.16.2. В помещениях, в которых предоставляется муниципальная услуга, для з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явителей отводятся места ожидания и заполнения запросов о предоставлении муниц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пальной услуги. </w:t>
      </w:r>
    </w:p>
    <w:p w14:paraId="1F305B4F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Места ожидания оборудуются стульями. Количество мест ожидания заявителей определяется исходя из фактической нагрузки и возможности для их размещения в зд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нии, но не может составлять менее трех мест. </w:t>
      </w:r>
    </w:p>
    <w:p w14:paraId="1D2BA278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2.16.3. Рабочие места специалистов, участвующих в предоставлении муниципал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ной услуги, оборудуются персональным компьютером с печатающим устройством и во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можностью доступа к необходимым информационным базам данных. </w:t>
      </w:r>
    </w:p>
    <w:p w14:paraId="2E0494FC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2.17. Показатели доступности и качества муниципальной услуги, в том числе кол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чество взаимодействий заявителя с должностными лицами при предоставлении муниц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пальной услуги и их продолжительность. </w:t>
      </w:r>
    </w:p>
    <w:p w14:paraId="00D454A7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2.17.1. Показателями доступности и качества муниципальной услуги являются: </w:t>
      </w:r>
    </w:p>
    <w:p w14:paraId="6CC03A9F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открытость информации о муниципальной услуге; </w:t>
      </w:r>
    </w:p>
    <w:p w14:paraId="2595C93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своевременность предоставления муниципальной услуги; </w:t>
      </w:r>
    </w:p>
    <w:p w14:paraId="7E544386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точное соблюдение требований законодательства и настоящего Администрати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регламента при предоставлении муниципальной услуги; </w:t>
      </w:r>
    </w:p>
    <w:p w14:paraId="01AF6D03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вежливость и корректность специалистов, участвующих в предоставлении мун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ципальной услуги. </w:t>
      </w:r>
    </w:p>
    <w:p w14:paraId="41F5ACD5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2.17.2. Предоставление муниципальной услуги предусматривает взаимодействие заявителя (его представителя) со специалистами Администрации, участвующими в пред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ставлении муниципальной услуги, при личном обращении заявителя (его представителя) за предоставлением муниципальной услуги либо за получением результата предоставл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муниципальной услуги. </w:t>
      </w:r>
    </w:p>
    <w:p w14:paraId="08F44FAF" w14:textId="5BC1FDD4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При этом личное обращение заявителя (его представителя) в Администрацию не является обязательным (осуществляется по усмотрению заявителя), взаимодействие 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жет осуществляться посредством почтовых отправлений, посредством электронного 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кументооборота с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зованием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ФИС, через МФЦ. </w:t>
      </w:r>
    </w:p>
    <w:p w14:paraId="1FA1B110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каждого взаимодействия составляет не более 15 минут. </w:t>
      </w:r>
    </w:p>
    <w:p w14:paraId="1912670A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 </w:t>
      </w:r>
    </w:p>
    <w:p w14:paraId="7207B54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2.18.1. Муниципальная услуга в МФЦ предоставляется. </w:t>
      </w:r>
    </w:p>
    <w:p w14:paraId="2CC1A1E2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2.18.2. Осуществляется обеспечение доступа заявителя к сведениям о предоставл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емой муниципальной услуге на сайте Администрации, в ФИС, Едином портале госуда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ственных и муниципальных услуг (функций) и Портале услуг. </w:t>
      </w:r>
    </w:p>
    <w:p w14:paraId="1B6C2D27" w14:textId="2A2AB359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2.18.3. Осуществляется обеспечение возможности подачи заявителем заявления и иных документов, необходимых для получения муниципальной услуги, с </w:t>
      </w:r>
      <w:r w:rsidR="00847B7E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847B7E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зованием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ФИС. </w:t>
      </w:r>
    </w:p>
    <w:p w14:paraId="200CE0AD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2.18.4. 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тронной форме. </w:t>
      </w:r>
    </w:p>
    <w:p w14:paraId="29140678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2.18.5. 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 </w:t>
      </w:r>
    </w:p>
    <w:p w14:paraId="0048F739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5C823EA0" w14:textId="77777777" w:rsidR="008A1C40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</w:t>
      </w:r>
    </w:p>
    <w:p w14:paraId="7D938BE1" w14:textId="77777777" w:rsidR="008A1C40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порядку их выполнения, в том числе особенности выполнения </w:t>
      </w:r>
    </w:p>
    <w:p w14:paraId="0A410014" w14:textId="206A2902" w:rsidR="002501C9" w:rsidRPr="002501C9" w:rsidRDefault="002501C9" w:rsidP="002501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административных процедур в электронной форме </w:t>
      </w:r>
    </w:p>
    <w:p w14:paraId="512F0218" w14:textId="117DE6F4" w:rsidR="002501C9" w:rsidRPr="002501C9" w:rsidRDefault="002501C9" w:rsidP="00F64DF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 3.1. Исчерпывающий перечень административных процедур (действий) </w:t>
      </w:r>
    </w:p>
    <w:p w14:paraId="13702F68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тивные процедуры: </w:t>
      </w:r>
    </w:p>
    <w:p w14:paraId="51D776B5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прием и регистрация заявления и документов, представленных заявителем, пр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верка заявления и документов на наличие или отсутствие оснований для возврата заявит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лю; </w:t>
      </w:r>
    </w:p>
    <w:p w14:paraId="51F1D3FF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направление межведомственных запросов в органы, участву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щие в предоставлении муниципальной услуги; </w:t>
      </w:r>
    </w:p>
    <w:p w14:paraId="455EBA19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принятие решения о предоставлении земельного участка в собственность или в аренду, или об отказе в предоставлении муниципальной услуги, и направление (выдача) заявителю результата предоставления муниципальной услуги; </w:t>
      </w:r>
    </w:p>
    <w:p w14:paraId="5E163077" w14:textId="152E44E9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подписание договора купли-продажи или аренды земельн</w:t>
      </w:r>
      <w:r w:rsidR="001C462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1C462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страцией и направление в Росреестр заявления о государственной регистрации договора купли-продажи или договора аренды земельного участка; </w:t>
      </w:r>
    </w:p>
    <w:p w14:paraId="144E27D7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выдача (направление) заявителю одного экземпляра зарегистрированного догов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ра купли-продажи или договора аренды земельного участка. </w:t>
      </w:r>
    </w:p>
    <w:p w14:paraId="155B1815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3.2. Прием и регистрация заявления и документов, представленных заявителем, проверка заявления и документов на наличие или отсутствие оснований для возврата з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явителю. </w:t>
      </w:r>
    </w:p>
    <w:p w14:paraId="62B7A136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3.2.1. Основанием для начала административной процедуры является поступление заявления и документов, указанных в подпунктах 2.7.1, 2.7.2 пункта 2.7 раздела 2 насто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Административного регламента, в Администрацию. </w:t>
      </w:r>
    </w:p>
    <w:p w14:paraId="39B08EAD" w14:textId="17E1361A" w:rsidR="002501C9" w:rsidRPr="00F64DFB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Должностным лицом, ответственным за прием и регистрацию заявления и документов, представленных заявителем, является </w:t>
      </w:r>
      <w:r w:rsidR="00F64DFB" w:rsidRPr="00F64DFB">
        <w:rPr>
          <w:rFonts w:ascii="Times New Roman" w:eastAsia="Times New Roman" w:hAnsi="Times New Roman"/>
          <w:sz w:val="24"/>
          <w:szCs w:val="24"/>
          <w:lang w:eastAsia="ru-RU"/>
        </w:rPr>
        <w:t>специалист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Администрации, уполн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моченный принимать документы (далее - делопроизводитель). </w:t>
      </w:r>
    </w:p>
    <w:p w14:paraId="455E5891" w14:textId="35E55199" w:rsidR="002501C9" w:rsidRPr="00F64DFB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3.2.3. Заявление и документы, поступившие в Администрацию, в том числе в эле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тронной форме с </w:t>
      </w:r>
      <w:r w:rsidR="00847B7E" w:rsidRPr="00F64DFB">
        <w:rPr>
          <w:rFonts w:ascii="Times New Roman" w:eastAsia="Times New Roman" w:hAnsi="Times New Roman"/>
          <w:sz w:val="24"/>
          <w:szCs w:val="24"/>
          <w:lang w:eastAsia="ru-RU"/>
        </w:rPr>
        <w:t>использованием</w:t>
      </w:r>
      <w:r w:rsidR="00F64DFB"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ресурса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регистрируются делопроизводителем в системе электронного документооборота в день их поступления. </w:t>
      </w:r>
    </w:p>
    <w:p w14:paraId="4F7884B9" w14:textId="77777777" w:rsidR="002501C9" w:rsidRPr="00F64DFB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На первом листе заявления в правой части нижнего поля проставляется регистр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штамп с указанием даты регистрации заявления и документов и его порядкового номера. </w:t>
      </w:r>
    </w:p>
    <w:p w14:paraId="5D888313" w14:textId="3948FBE6" w:rsidR="002501C9" w:rsidRPr="00F64DFB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3.2.4. В течение одного рабочего дня со дня регистрации заявление и документы передаются делопроизводителем главе администрации</w:t>
      </w:r>
      <w:r w:rsidR="00AD3C7C"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Михайловского муниципального района (далее - глава администрации </w:t>
      </w:r>
      <w:r w:rsidR="00FA4AD5" w:rsidRPr="00F64DF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) или уполномоченному им должностному лицу для наложения </w:t>
      </w:r>
      <w:r w:rsidR="00AD3C7C"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визы 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определения ответственного исполнителя по поступившему заявлению. </w:t>
      </w:r>
    </w:p>
    <w:p w14:paraId="59194FE2" w14:textId="6D4C5C47" w:rsidR="002501C9" w:rsidRPr="00F64DFB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3.2.5. Далее делопроизводитель передает поступившее заявление и документы в </w:t>
      </w:r>
      <w:r w:rsidR="00AD3C7C" w:rsidRPr="00F64DFB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поступления заявления и документов в </w:t>
      </w:r>
      <w:r w:rsidR="00715850" w:rsidRPr="00F64DFB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лицом, отве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ственным за оказание муниципальной услуги, является специалист </w:t>
      </w:r>
      <w:r w:rsidR="00F64DFB" w:rsidRPr="00F64DFB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которому дано соответствующее поручение (далее - ответственный исполнитель). </w:t>
      </w:r>
    </w:p>
    <w:p w14:paraId="3B1A8517" w14:textId="22161E5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3.2.6. В течение пяти рабочих дней со дня поступления в Администрацию заявл</w:t>
      </w:r>
      <w:r w:rsidRPr="00F64DF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о предоставлении земельного участка в собственность или в аренду ответственный исполнитель письмом, подписанным главой администрации </w:t>
      </w:r>
      <w:r w:rsidR="0071585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либо уполномоченным им должностным лицом, возвращает заявление подавшему его гражд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нину с указанием причин возврата в случае, если: </w:t>
      </w:r>
    </w:p>
    <w:p w14:paraId="0370A418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1) заявление о предоставлении земельного участка в собственность или в аренду не соответствует требованиям, установленным подпунктом 2.7.1 пункта 2.7 раздела 2 наст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ящего Административного регламента; </w:t>
      </w:r>
    </w:p>
    <w:p w14:paraId="1353CCF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2) к заявлению о предоставлении земельного участка в собственность или в аренду не приложены документы, предусмотренные подпунктом 2.7.2 пункта 2.7 раздела 2 наст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ящего Административного регламента; </w:t>
      </w:r>
    </w:p>
    <w:p w14:paraId="10E9F113" w14:textId="3339E7B0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3) заявление о предоставлении в собственность или в аренду земельного участка, в отношении которого с заявителем заключен договор безвозмездного 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поль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подано иным лицом, которое не является представителем (отсутствует доверенность); </w:t>
      </w:r>
    </w:p>
    <w:p w14:paraId="79D2303A" w14:textId="41DAF33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 подано заявление о предоставлении в собственность или в аренду земельного участка, договор безвозмездного 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пользования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которым прекращен или признан судом 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действительным; </w:t>
      </w:r>
    </w:p>
    <w:p w14:paraId="0F912878" w14:textId="1CE00E3D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5) заявление о предоставлении в собственность или в аренду земельного участка, договор безвозмездного 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пользования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которым заключен с несколькими гражданами, п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дано совместно с гражданином, право безвозмездного 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пользования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земельным участком которого прекращено; </w:t>
      </w:r>
    </w:p>
    <w:p w14:paraId="4ECA3FC3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6) заявление о предоставлении земельного участка в собственность или в аренду подано в иной уполномоченный орган; </w:t>
      </w:r>
    </w:p>
    <w:p w14:paraId="3FFCF036" w14:textId="3B449519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7) заявление о предоставлении земельного участка в собственность или в аренду подано после дня окончания срока действия договора безвозмездного 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пользования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земельным участком; </w:t>
      </w:r>
    </w:p>
    <w:p w14:paraId="65980F52" w14:textId="535996B6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8) заявление о предоставлении земельного участка в собственность или в аренду подано 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ранее,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шесть месяцев до дня окончания срока действия договора безво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мездного 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пользования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земельным участком, за исключением случаев, когда: </w:t>
      </w:r>
    </w:p>
    <w:p w14:paraId="1590B67A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на земельном участке расположен объект индивидуального жилищного стро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тельства, который принадлежит заявителю на праве собственности и его общая площадь не менее 24 кв. метров; </w:t>
      </w:r>
    </w:p>
    <w:p w14:paraId="6BB51932" w14:textId="414593EB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заявителем заключен с </w:t>
      </w:r>
      <w:r w:rsidR="0071585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кредитной организацией кредитный договор, предусматривающий целевое 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кредитных средств на строительство на 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ком земельном участке объекта индивидуального жилищного строительства общей пл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щадью не менее 24 кв. метров, а также предусматривающий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участок; </w:t>
      </w:r>
    </w:p>
    <w:p w14:paraId="1D9479D1" w14:textId="3938851E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9) в случ</w:t>
      </w:r>
      <w:r w:rsidR="00715850">
        <w:rPr>
          <w:rFonts w:ascii="Times New Roman" w:eastAsia="Times New Roman" w:hAnsi="Times New Roman"/>
          <w:sz w:val="24"/>
          <w:szCs w:val="24"/>
          <w:lang w:eastAsia="ru-RU"/>
        </w:rPr>
        <w:t>ае, если договор безвозмездного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поль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земельным участком был з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ключен с двумя и более гражданами и заявление о предоставлении земельного участка в собственность или в аренду подано не совместно с указанными гражданами; </w:t>
      </w:r>
    </w:p>
    <w:p w14:paraId="64121AEB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10) заявление о предоставлении земельного участка в собственность подано после дня окончания срока действия договора аренды такого земельного участка. </w:t>
      </w:r>
    </w:p>
    <w:p w14:paraId="259F9AF7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3.2.7. Максимальный срок выполнения административной процедуры не более пяти рабочих дней со дня регистрации заявления. </w:t>
      </w:r>
    </w:p>
    <w:p w14:paraId="7708B74A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3.2.8. Результатом административной процедуры является: </w:t>
      </w:r>
    </w:p>
    <w:p w14:paraId="246C8F9D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прием и регистрация заявления и документов, представленных заявителем, и установление отсутствия оснований для возврата заявления заявителю; </w:t>
      </w:r>
    </w:p>
    <w:p w14:paraId="73CE4BEE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прием и регистрация заявления и документов, представленных заявителем, и направление заявителю письма Администрации о возврате заявления и прилагаемых к нему документов, с указанием причин возврата. </w:t>
      </w:r>
    </w:p>
    <w:p w14:paraId="4C43D7C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3.3. Формирование и направление межведомственных запросов в органы, участв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ющие в предоставлении муниципальной услуги. </w:t>
      </w:r>
    </w:p>
    <w:p w14:paraId="61B8EF56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установление отсутствия оснований для возврата заявления заявителю в соответствии с подпунктом 3.2.6 пункта 3.2 раздела 3 настоящего Административного регламента. </w:t>
      </w:r>
    </w:p>
    <w:p w14:paraId="0EC2A97C" w14:textId="2D4EE29D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процедура проводится в случае, если в соответствии с выбра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ным видом (видами) разрешенного 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зо</w:t>
      </w:r>
      <w:r w:rsidR="00AD3C7C" w:rsidRPr="002501C9">
        <w:rPr>
          <w:rFonts w:ascii="Times New Roman" w:eastAsia="Times New Roman" w:hAnsi="Times New Roman"/>
          <w:sz w:val="24"/>
          <w:szCs w:val="24"/>
          <w:lang w:eastAsia="ru-RU"/>
        </w:rPr>
        <w:t>вания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предусматривается жилищное или иное строительство и в уведомлении указано наличие объекта капитальн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го строительства (в том числе объекта незавершенного строительства) в качестве еди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ственного результата хозяйственной деятельности на земельном участке. </w:t>
      </w:r>
    </w:p>
    <w:p w14:paraId="5CECBB75" w14:textId="09B369FF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3.3.2. Должностным лицом Администрации, ответственным за административную процедуру, является специалист </w:t>
      </w:r>
      <w:r w:rsidR="00AD3C7C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, которому дано соответствующее поручение (д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лее - исполнитель). </w:t>
      </w:r>
    </w:p>
    <w:p w14:paraId="00E0674D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3.3.3. Исполнитель в течение одного рабочего дня с момента установления основ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ний для рассмотрения заявления и документов в целях получения сведений из ЕГРН обе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печивает подготовку и направление межведомственного запроса в Росреестр. </w:t>
      </w:r>
    </w:p>
    <w:p w14:paraId="3BE7A8C0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3.3.4. Межведомственный запрос оформляется и направляется в соответствии с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требованиями федерального и краевого законодательства. </w:t>
      </w:r>
    </w:p>
    <w:p w14:paraId="414194EF" w14:textId="3D20ECF1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направлении запроса с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8B9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>зованием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 </w:t>
      </w:r>
    </w:p>
    <w:p w14:paraId="0BFB6932" w14:textId="3AA1DA24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полученные по межведомственному запросу, в день их поступления в 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передаются исполнителю. </w:t>
      </w:r>
    </w:p>
    <w:p w14:paraId="46FF6ADF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3.3.5. Результатом административной процедуры является поступление от органов, участвующих в предоставлении муниципальной услуги, документов, необходимых для предоставления муниципальной услуги. </w:t>
      </w:r>
    </w:p>
    <w:p w14:paraId="4FB3C055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Принятие решения о предоставлении земельного участка или об отказе в предоставлении муниципальной услуги, и направление (выдача) заявителю результата предоставления муниципальной услуги. </w:t>
      </w:r>
    </w:p>
    <w:p w14:paraId="3DE6561E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3.4.1. Основанием для начала административной процедуры является получение ответственным исполнителем документов, указанных в пунктах 2.7, 2.9 раздела 2 насто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Административного регламента, необходимых для предоставления муниципальной услуги, но не позднее пяти рабочих дней, с момента поступления заявления и документов, предоставленных заявителем. </w:t>
      </w:r>
    </w:p>
    <w:p w14:paraId="4882A38D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3.4.2. Ответственный исполнитель в течение трех рабочих дней, с момента начала процедуры рассматривает поступившие документы, указанные в пунктах 2.7 и 2.9 раздела 2 настоящего Административного регламента, проверяет наличие либо отсутствие осн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ваний для отказа в предоставлении муниципальной услуги, предусмотренных подпунктом 2.12.2 раздела 2 настоящего Административного регламента, и принимает решение: </w:t>
      </w:r>
    </w:p>
    <w:p w14:paraId="56C92C37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о подготовке проекта постановления Администрации о предоставлении земельн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го участка в собственность бесплатно; </w:t>
      </w:r>
    </w:p>
    <w:p w14:paraId="7EB22B9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о подготовке проекта договора купли-продажи в случае предоставления земел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участка в собственность за плату; </w:t>
      </w:r>
    </w:p>
    <w:p w14:paraId="143E67F8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о подготовке проекта договора аренды в случае предоставления земельного участка в аренду; </w:t>
      </w:r>
    </w:p>
    <w:p w14:paraId="3927462C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о подготовке проекта письма об отказе в предоставлении земельного участка. </w:t>
      </w:r>
    </w:p>
    <w:p w14:paraId="32BBDEDA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3.4.3. Ответственный исполнитель после принятия решения, указанного в подпун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те 3.4.2 пункта 3.4 настоящего раздела: </w:t>
      </w:r>
    </w:p>
    <w:p w14:paraId="6C61150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3.4.3.1. В течение двух рабочих дней, со дня принятия решения, указанного: </w:t>
      </w:r>
    </w:p>
    <w:p w14:paraId="636FAFF6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 абзаце втором подпункта 3.4.2 пункта 3.4 настоящего Административного 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гламента, готовит проект постановления Администрации о предоставлении земельного участка в собственность бесплатно и обеспечивает его согласование, подписание, рег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страцию и направление (выдачу) заявителю; </w:t>
      </w:r>
    </w:p>
    <w:p w14:paraId="4EBE6016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 абзацах третьем и четвертом подпункта 3.4.2 пункта 3.4 настоящего Админ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стративного регламента, готовит проекты договоров купли-продажи или аренды земел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ного участка и сопроводительное письмо к ним, обеспечивает их согласование, подпис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ние и регистрацию сопроводительного письма, направление (выдачу) заявителю сопров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дительного письма совместно с проектом договора купли-продажи или аренды земельного участка; </w:t>
      </w:r>
    </w:p>
    <w:p w14:paraId="7878FF29" w14:textId="61220164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 абзаце пятом подпункта 3.4.2 пункта 3.4 настоящего Административного регл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мента, подготавливает 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об отказе в предоставлении з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мельного участка, обеспечивает его согласование, подписание, регистрацию и направл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ние (выдачу) заявителю. </w:t>
      </w:r>
    </w:p>
    <w:p w14:paraId="54E1B98F" w14:textId="334CCB54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3.4.4. Постановление Администрации о предоставлении земельного участка в со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ственность бесплатно, сопроводительные письма к ним, 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 пред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ставлении земельного участка подписываются главой администрации 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уполномоченным им должностным лицом. </w:t>
      </w:r>
    </w:p>
    <w:p w14:paraId="729891EA" w14:textId="12D67AA3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3.4.5. Ответственный исполнитель обеспечивает направление либо выдачу проекта договора купли-продажи или аренды земельного участка, постановления Администрации о предоставлении земельного участка в собственность бесплатно, 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 предоставлении земельного участка заявителю (представителю заявителя) лично, почт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вым отправлением с уведомлением о вручении по почтовому адресу, указанному в зая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лении, адресу электронной почты, указанному в заявлении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8B9" w:rsidRPr="002501C9">
        <w:rPr>
          <w:rFonts w:ascii="Times New Roman" w:eastAsia="Times New Roman" w:hAnsi="Times New Roman"/>
          <w:sz w:val="24"/>
          <w:szCs w:val="24"/>
          <w:lang w:eastAsia="ru-RU"/>
        </w:rPr>
        <w:t>исполь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зованием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ФИС. </w:t>
      </w:r>
    </w:p>
    <w:p w14:paraId="6222BE95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заявления в электронной форме получение заявителем результатов предоставления муниципальной услуги осуществляется способами, указанными заявит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лем в представленном заявлении, в том числе: </w:t>
      </w:r>
    </w:p>
    <w:p w14:paraId="69F64EA4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в виде бумажного документа, который заявитель получает непосредственно при личном обращении; </w:t>
      </w:r>
    </w:p>
    <w:p w14:paraId="2933D4BA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в виде бумажного документа, который направляется уполномоченным органом заявителю посредством почтового отправления; </w:t>
      </w:r>
    </w:p>
    <w:p w14:paraId="4474B3AB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чты; </w:t>
      </w:r>
    </w:p>
    <w:p w14:paraId="4C1D87A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 в виде электронного документа, который направляется уполномоченным органом заявителю посредством электронной почты. </w:t>
      </w:r>
    </w:p>
    <w:p w14:paraId="23E90388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3.4.6. Максимальный срок исполнения административной процедуры не превышает 10 рабочих дней со дня регистрации заявления. </w:t>
      </w:r>
    </w:p>
    <w:p w14:paraId="3D393C4B" w14:textId="2299A4F3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3.4.7. Результатом исполнения административной процедуры является принятие решения путем подготовки постановления о предоставлении земельного участка в со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ственность, проектов договоров купли-продажи или аренды земельного участка либо 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становления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 предоставлении земельного участка, и направление (выдача) их заявителю. </w:t>
      </w:r>
    </w:p>
    <w:p w14:paraId="57CAD273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3.5. Подписание договора купли-продажи или аренды земельного участка Админ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страцией и направление в Росреестр заявления о государственной регистрации договора купли-продажи или договора аренды земельного участка. </w:t>
      </w:r>
    </w:p>
    <w:p w14:paraId="1AF8716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3.5.1. Основанием для начала административной процедуры является поступление в Администрацию подписанного заявителем (заявителями) проекта договора купли-продажи или аренды земельного участка в трех экземплярах. </w:t>
      </w:r>
    </w:p>
    <w:p w14:paraId="4822436B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3.5.2. Ответственный исполнитель в срок, не превышающий пяти рабочих дней со дня поступления в Администрацию подписанного заявителем проекта договора купли-продажи или аренды земельного участка, обеспечивает подписание договора купли-продажи или аренды земельного участка в трех экземплярах. </w:t>
      </w:r>
    </w:p>
    <w:p w14:paraId="65814E04" w14:textId="66EFFBE3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или аренды земельного участка подписывается главой администрации </w:t>
      </w:r>
      <w:r w:rsidR="00FA4AD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уполномоченным им должностным лицом. </w:t>
      </w:r>
    </w:p>
    <w:p w14:paraId="2C9AC9BE" w14:textId="1F705113" w:rsidR="002501C9" w:rsidRPr="001631EC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>3.5.3. Ответственный исполнитель в срок, не превышающий пяти рабочих дней со дня поступления в Администрацию подписанного заявителем проекта договора купли-продажи или аренды земельного участка, обращается в Росреестр с заявлением о госуда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>ственной регистрации договора купли-продажи или аренды земельного участка, подп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санного заявителем и главой администрации </w:t>
      </w:r>
      <w:r w:rsidR="00FA4AD5" w:rsidRPr="001631E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>, либо уполномоче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 xml:space="preserve">ным им должностным лицом. </w:t>
      </w:r>
    </w:p>
    <w:p w14:paraId="493A5324" w14:textId="77777777" w:rsidR="002501C9" w:rsidRPr="001631EC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>3.5.4. Максимальный срок исполнения административной процедуры не превышает пять рабочих дней со дня поступления в Администрацию подписанного заявителем пр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 xml:space="preserve">екта договора купли-продажи или аренды земельного участка. </w:t>
      </w:r>
    </w:p>
    <w:p w14:paraId="5D94731A" w14:textId="77777777" w:rsidR="002501C9" w:rsidRPr="00D02C32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1EC">
        <w:rPr>
          <w:rFonts w:ascii="Times New Roman" w:eastAsia="Times New Roman" w:hAnsi="Times New Roman"/>
          <w:sz w:val="24"/>
          <w:szCs w:val="24"/>
          <w:lang w:eastAsia="ru-RU"/>
        </w:rPr>
        <w:t xml:space="preserve">3.5.5. Результатом административной процедуры является подписание договора купли-продажи или аренды земельного участка и направление в Росреестр заявления о государственной регистрации договора купли-продажи или договора аренды земельного 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участка. </w:t>
      </w:r>
    </w:p>
    <w:p w14:paraId="2310A349" w14:textId="77777777" w:rsidR="002501C9" w:rsidRPr="00D02C32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3.6. Выдача (направление) заявителю одного экземпляра зарегистрированного д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 или договора аренды земельного участка. </w:t>
      </w:r>
    </w:p>
    <w:p w14:paraId="5054DE24" w14:textId="7DCCEE6A" w:rsidR="002501C9" w:rsidRPr="00D02C32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3.6.1. Основанием для начала административной процедуры является получение ответственным исполнителем 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>выписки из Единого государственного реестра недвижим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сти на объект (далее – выписка из ЕГРН), подтверждающей регистрацию 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купли-продажи или договора аренды земельного участка. </w:t>
      </w:r>
    </w:p>
    <w:p w14:paraId="62DAF4E0" w14:textId="1D39C8B3" w:rsidR="002501C9" w:rsidRPr="00D02C32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3.6.2. Ответственный исполнитель в срок, не превышающий трех рабочих дней со 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дня получения 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выписки из ЕГРН, 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или договор аренды земельного участка, выписку из ЕГРН на объект недвижимости 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почтовым отправлением с уведомлением о вручении в адрес заявителя (представителя заявителя) или выдает заяв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телю (представителю заявителя) под роспись либо с </w:t>
      </w:r>
      <w:r w:rsidR="00C208B9"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 ФИС. </w:t>
      </w:r>
    </w:p>
    <w:p w14:paraId="04F12180" w14:textId="003C3811" w:rsidR="002501C9" w:rsidRPr="00D02C32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3.6.3. Максимальный срок исполнения административной процедуры не превышает 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получения 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Росреестр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>выписки из ЕГРН о регистрации права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19EE319" w14:textId="2FC2A9BD" w:rsidR="002501C9" w:rsidRPr="00D02C32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3.6.4. Результатом административной процедуры является выдача либо направл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ние заявителю экземпляра договора купли-продажи или договора аренды земельного участка</w:t>
      </w:r>
      <w:r w:rsidR="005D5908"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выписки из </w:t>
      </w:r>
      <w:r w:rsidR="00D02C32" w:rsidRPr="00D02C32">
        <w:rPr>
          <w:rFonts w:ascii="Times New Roman" w:eastAsia="Times New Roman" w:hAnsi="Times New Roman"/>
          <w:sz w:val="24"/>
          <w:szCs w:val="24"/>
          <w:lang w:eastAsia="ru-RU"/>
        </w:rPr>
        <w:t>ЕГРН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77B0761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3.7. Выполнение административных процедур в МФЦ осуществляется в соотве</w:t>
      </w:r>
      <w:r w:rsidRPr="00D02C3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ствии с соглашением о взаимодействии. </w:t>
      </w:r>
    </w:p>
    <w:p w14:paraId="05D6F127" w14:textId="77777777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7C70B01C" w14:textId="7B1BC359" w:rsidR="00E330D7" w:rsidRPr="00345416" w:rsidRDefault="00E330D7" w:rsidP="00E330D7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45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45416">
        <w:rPr>
          <w:rFonts w:ascii="Times New Roman" w:hAnsi="Times New Roman" w:cs="Times New Roman"/>
          <w:sz w:val="24"/>
          <w:szCs w:val="24"/>
        </w:rPr>
        <w:t>ормы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416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14:paraId="0A21253A" w14:textId="7777777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9DC9B5" w14:textId="014B3C8D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41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Общий к</w:t>
      </w:r>
      <w:r w:rsidRPr="00345416">
        <w:rPr>
          <w:rFonts w:ascii="Times New Roman" w:hAnsi="Times New Roman" w:cs="Times New Roman"/>
          <w:sz w:val="24"/>
          <w:szCs w:val="24"/>
        </w:rPr>
        <w:t xml:space="preserve">онтроль соблюдения последовательности действий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5416">
        <w:rPr>
          <w:rFonts w:ascii="Times New Roman" w:hAnsi="Times New Roman" w:cs="Times New Roman"/>
          <w:sz w:val="24"/>
          <w:szCs w:val="24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 xml:space="preserve">ществляется </w:t>
      </w:r>
      <w:r>
        <w:rPr>
          <w:rFonts w:ascii="Times New Roman" w:hAnsi="Times New Roman" w:cs="Times New Roman"/>
          <w:sz w:val="24"/>
          <w:szCs w:val="24"/>
        </w:rPr>
        <w:t>первым заместителем главы администрации, главой администрации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  <w:r w:rsidRPr="00345416">
        <w:rPr>
          <w:rFonts w:ascii="Times New Roman" w:hAnsi="Times New Roman" w:cs="Times New Roman"/>
          <w:sz w:val="24"/>
          <w:szCs w:val="24"/>
        </w:rPr>
        <w:t>.</w:t>
      </w:r>
    </w:p>
    <w:p w14:paraId="245001F7" w14:textId="4EEBC8D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416">
        <w:rPr>
          <w:rFonts w:ascii="Times New Roman" w:hAnsi="Times New Roman" w:cs="Times New Roman"/>
          <w:sz w:val="24"/>
          <w:szCs w:val="24"/>
        </w:rPr>
        <w:t>.2. Лица, участвующие в предоставлении муниципальной услуги, несут отве</w:t>
      </w:r>
      <w:r w:rsidRPr="00345416">
        <w:rPr>
          <w:rFonts w:ascii="Times New Roman" w:hAnsi="Times New Roman" w:cs="Times New Roman"/>
          <w:sz w:val="24"/>
          <w:szCs w:val="24"/>
        </w:rPr>
        <w:t>т</w:t>
      </w:r>
      <w:r w:rsidRPr="00345416">
        <w:rPr>
          <w:rFonts w:ascii="Times New Roman" w:hAnsi="Times New Roman" w:cs="Times New Roman"/>
          <w:sz w:val="24"/>
          <w:szCs w:val="24"/>
        </w:rPr>
        <w:t>ственность за незаконные решения, действия (бездействие), принимаемые (осуществля</w:t>
      </w:r>
      <w:r w:rsidRPr="00345416">
        <w:rPr>
          <w:rFonts w:ascii="Times New Roman" w:hAnsi="Times New Roman" w:cs="Times New Roman"/>
          <w:sz w:val="24"/>
          <w:szCs w:val="24"/>
        </w:rPr>
        <w:t>е</w:t>
      </w:r>
      <w:r w:rsidRPr="00345416">
        <w:rPr>
          <w:rFonts w:ascii="Times New Roman" w:hAnsi="Times New Roman" w:cs="Times New Roman"/>
          <w:sz w:val="24"/>
          <w:szCs w:val="24"/>
        </w:rPr>
        <w:t>мые) в ходе предоставления муниципальной услуги, в соответствии с законодательством Российской Федерации.</w:t>
      </w:r>
    </w:p>
    <w:p w14:paraId="2C683913" w14:textId="6B48FCD2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416">
        <w:rPr>
          <w:rFonts w:ascii="Times New Roman" w:hAnsi="Times New Roman" w:cs="Times New Roman"/>
          <w:sz w:val="24"/>
          <w:szCs w:val="24"/>
        </w:rPr>
        <w:t>.3. Контроль соблюдения последовательности действий, определенных админ</w:t>
      </w:r>
      <w:r w:rsidRPr="00345416">
        <w:rPr>
          <w:rFonts w:ascii="Times New Roman" w:hAnsi="Times New Roman" w:cs="Times New Roman"/>
          <w:sz w:val="24"/>
          <w:szCs w:val="24"/>
        </w:rPr>
        <w:t>и</w:t>
      </w:r>
      <w:r w:rsidRPr="00345416">
        <w:rPr>
          <w:rFonts w:ascii="Times New Roman" w:hAnsi="Times New Roman" w:cs="Times New Roman"/>
          <w:sz w:val="24"/>
          <w:szCs w:val="24"/>
        </w:rPr>
        <w:t>стративными процедурами, и принятия решений сотрудниками Отдела осуществляется начальником Отдела.</w:t>
      </w:r>
    </w:p>
    <w:p w14:paraId="3562474C" w14:textId="3177C0BD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416">
        <w:rPr>
          <w:rFonts w:ascii="Times New Roman" w:hAnsi="Times New Roman" w:cs="Times New Roman"/>
          <w:sz w:val="24"/>
          <w:szCs w:val="24"/>
        </w:rPr>
        <w:t>.4. Контроль осуществляется путем проведения проверок соблюдения и исполн</w:t>
      </w:r>
      <w:r w:rsidRPr="00345416">
        <w:rPr>
          <w:rFonts w:ascii="Times New Roman" w:hAnsi="Times New Roman" w:cs="Times New Roman"/>
          <w:sz w:val="24"/>
          <w:szCs w:val="24"/>
        </w:rPr>
        <w:t>е</w:t>
      </w:r>
      <w:r w:rsidRPr="00345416">
        <w:rPr>
          <w:rFonts w:ascii="Times New Roman" w:hAnsi="Times New Roman" w:cs="Times New Roman"/>
          <w:sz w:val="24"/>
          <w:szCs w:val="24"/>
        </w:rPr>
        <w:t>ния сотрудниками положений административного регламента, иных нормативных актов.</w:t>
      </w:r>
    </w:p>
    <w:p w14:paraId="16560DB2" w14:textId="12F2F83D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416">
        <w:rPr>
          <w:rFonts w:ascii="Times New Roman" w:hAnsi="Times New Roman" w:cs="Times New Roman"/>
          <w:sz w:val="24"/>
          <w:szCs w:val="24"/>
        </w:rPr>
        <w:t>.5. Контроль осуществляется начальником Отела не реже одного раза в месяц.</w:t>
      </w:r>
    </w:p>
    <w:p w14:paraId="7E582C65" w14:textId="7B92DE19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5416">
        <w:rPr>
          <w:rFonts w:ascii="Times New Roman" w:hAnsi="Times New Roman" w:cs="Times New Roman"/>
          <w:sz w:val="24"/>
          <w:szCs w:val="24"/>
        </w:rPr>
        <w:t>.6. Лица, работающие с заявлениями, несут ответственность в соответствии с де</w:t>
      </w:r>
      <w:r w:rsidRPr="00345416">
        <w:rPr>
          <w:rFonts w:ascii="Times New Roman" w:hAnsi="Times New Roman" w:cs="Times New Roman"/>
          <w:sz w:val="24"/>
          <w:szCs w:val="24"/>
        </w:rPr>
        <w:t>й</w:t>
      </w:r>
      <w:r w:rsidRPr="00345416">
        <w:rPr>
          <w:rFonts w:ascii="Times New Roman" w:hAnsi="Times New Roman" w:cs="Times New Roman"/>
          <w:sz w:val="24"/>
          <w:szCs w:val="24"/>
        </w:rPr>
        <w:t>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17AC0A84" w14:textId="7777777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C2C1E" w14:textId="32D07467" w:rsidR="00E330D7" w:rsidRPr="00345416" w:rsidRDefault="00E330D7" w:rsidP="00E330D7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45416">
        <w:rPr>
          <w:rFonts w:ascii="Times New Roman" w:hAnsi="Times New Roman" w:cs="Times New Roman"/>
          <w:sz w:val="24"/>
          <w:szCs w:val="24"/>
        </w:rPr>
        <w:t>осудебный (внесудебный) порядок обжалования</w:t>
      </w:r>
    </w:p>
    <w:p w14:paraId="020E59DB" w14:textId="77777777" w:rsidR="00E330D7" w:rsidRDefault="00E330D7" w:rsidP="00E330D7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345416">
        <w:rPr>
          <w:rFonts w:ascii="Times New Roman" w:hAnsi="Times New Roman" w:cs="Times New Roman"/>
          <w:sz w:val="24"/>
          <w:szCs w:val="24"/>
        </w:rPr>
        <w:t>заявителем решений и действий (бездействия) органа, предоставляющего</w:t>
      </w:r>
    </w:p>
    <w:p w14:paraId="347DAC63" w14:textId="77777777" w:rsidR="00E330D7" w:rsidRDefault="00E330D7" w:rsidP="00E330D7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345416">
        <w:rPr>
          <w:rFonts w:ascii="Times New Roman" w:hAnsi="Times New Roman" w:cs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Pr="00345416">
        <w:rPr>
          <w:rFonts w:ascii="Times New Roman" w:hAnsi="Times New Roman" w:cs="Times New Roman"/>
          <w:sz w:val="24"/>
          <w:szCs w:val="24"/>
        </w:rPr>
        <w:br/>
        <w:t>муниципальную услугу, либо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416">
        <w:rPr>
          <w:rFonts w:ascii="Times New Roman" w:hAnsi="Times New Roman" w:cs="Times New Roman"/>
          <w:sz w:val="24"/>
          <w:szCs w:val="24"/>
        </w:rPr>
        <w:t xml:space="preserve">служащего, </w:t>
      </w:r>
    </w:p>
    <w:p w14:paraId="59D53D49" w14:textId="62F62E58" w:rsidR="00E330D7" w:rsidRPr="00345416" w:rsidRDefault="00E330D7" w:rsidP="00E330D7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345416">
        <w:rPr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</w:t>
      </w:r>
    </w:p>
    <w:p w14:paraId="649CF0CF" w14:textId="7777777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F267D" w14:textId="1656D874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.1.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5416">
        <w:rPr>
          <w:rFonts w:ascii="Times New Roman" w:hAnsi="Times New Roman" w:cs="Times New Roman"/>
          <w:sz w:val="24"/>
          <w:szCs w:val="24"/>
        </w:rPr>
        <w:t>, должностных лиц органа, предоставляющего муниципальную услугу, муниципальных служащих, МФЦ, работников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</w:t>
      </w:r>
      <w:r w:rsidRPr="00345416">
        <w:rPr>
          <w:rFonts w:ascii="Times New Roman" w:hAnsi="Times New Roman" w:cs="Times New Roman"/>
          <w:sz w:val="24"/>
          <w:szCs w:val="24"/>
        </w:rPr>
        <w:t>о</w:t>
      </w:r>
      <w:r w:rsidRPr="00345416">
        <w:rPr>
          <w:rFonts w:ascii="Times New Roman" w:hAnsi="Times New Roman" w:cs="Times New Roman"/>
          <w:sz w:val="24"/>
          <w:szCs w:val="24"/>
        </w:rPr>
        <w:t>рядке путем направления жалобы в письменной форме на бумажном носителе, в эле</w:t>
      </w:r>
      <w:r w:rsidRPr="00345416">
        <w:rPr>
          <w:rFonts w:ascii="Times New Roman" w:hAnsi="Times New Roman" w:cs="Times New Roman"/>
          <w:sz w:val="24"/>
          <w:szCs w:val="24"/>
        </w:rPr>
        <w:t>к</w:t>
      </w:r>
      <w:r w:rsidRPr="00345416">
        <w:rPr>
          <w:rFonts w:ascii="Times New Roman" w:hAnsi="Times New Roman" w:cs="Times New Roman"/>
          <w:sz w:val="24"/>
          <w:szCs w:val="24"/>
        </w:rPr>
        <w:t xml:space="preserve">тронной форме в адрес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5416">
        <w:rPr>
          <w:rFonts w:ascii="Times New Roman" w:hAnsi="Times New Roman" w:cs="Times New Roman"/>
          <w:sz w:val="24"/>
          <w:szCs w:val="24"/>
        </w:rPr>
        <w:t>.</w:t>
      </w:r>
    </w:p>
    <w:p w14:paraId="6D047BD3" w14:textId="65B975F5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 Досудебный (внесудебный) порядок обжалования, установленный настоящим разделом, применяется ко всем административным процедурам настоящего администр</w:t>
      </w:r>
      <w:r w:rsidRPr="00345416">
        <w:rPr>
          <w:rFonts w:ascii="Times New Roman" w:hAnsi="Times New Roman" w:cs="Times New Roman"/>
          <w:sz w:val="24"/>
          <w:szCs w:val="24"/>
        </w:rPr>
        <w:t>а</w:t>
      </w:r>
      <w:r w:rsidRPr="00345416">
        <w:rPr>
          <w:rFonts w:ascii="Times New Roman" w:hAnsi="Times New Roman" w:cs="Times New Roman"/>
          <w:sz w:val="24"/>
          <w:szCs w:val="24"/>
        </w:rPr>
        <w:t>тивного регламента, в том числе заявитель (представитель заявителя) вправе обратиться с жалобой в случаях:</w:t>
      </w:r>
    </w:p>
    <w:p w14:paraId="600F3594" w14:textId="7F2C6B9C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42874635" w14:textId="55E9388A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.2.2 нарушения срока предоставления муниципальной услуги;</w:t>
      </w:r>
    </w:p>
    <w:p w14:paraId="5A9D381E" w14:textId="5CE1ADFA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.2.3 требования у заявителя (представителя заявителя) документов или информ</w:t>
      </w:r>
      <w:r w:rsidRPr="00345416">
        <w:rPr>
          <w:rFonts w:ascii="Times New Roman" w:hAnsi="Times New Roman" w:cs="Times New Roman"/>
          <w:sz w:val="24"/>
          <w:szCs w:val="24"/>
        </w:rPr>
        <w:t>а</w:t>
      </w:r>
      <w:r w:rsidRPr="00345416">
        <w:rPr>
          <w:rFonts w:ascii="Times New Roman" w:hAnsi="Times New Roman" w:cs="Times New Roman"/>
          <w:sz w:val="24"/>
          <w:szCs w:val="24"/>
        </w:rPr>
        <w:t>ции либо осуществления действий, представление или осуществление которых не пред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lastRenderedPageBreak/>
        <w:t>смотрено нормативными правовыми актами Российской Федерации, нормативными пр</w:t>
      </w:r>
      <w:r w:rsidRPr="00345416">
        <w:rPr>
          <w:rFonts w:ascii="Times New Roman" w:hAnsi="Times New Roman" w:cs="Times New Roman"/>
          <w:sz w:val="24"/>
          <w:szCs w:val="24"/>
        </w:rPr>
        <w:t>а</w:t>
      </w:r>
      <w:r w:rsidRPr="00345416">
        <w:rPr>
          <w:rFonts w:ascii="Times New Roman" w:hAnsi="Times New Roman" w:cs="Times New Roman"/>
          <w:sz w:val="24"/>
          <w:szCs w:val="24"/>
        </w:rPr>
        <w:t xml:space="preserve">вовыми актами Приморского края,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4541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14:paraId="5C7EC112" w14:textId="159817A2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.2.4 отказа заявителю (представителю заявителя) в приеме документов, предоста</w:t>
      </w:r>
      <w:r w:rsidRPr="00345416">
        <w:rPr>
          <w:rFonts w:ascii="Times New Roman" w:hAnsi="Times New Roman" w:cs="Times New Roman"/>
          <w:sz w:val="24"/>
          <w:szCs w:val="24"/>
        </w:rPr>
        <w:t>в</w:t>
      </w:r>
      <w:r w:rsidRPr="00345416">
        <w:rPr>
          <w:rFonts w:ascii="Times New Roman" w:hAnsi="Times New Roman" w:cs="Times New Roman"/>
          <w:sz w:val="24"/>
          <w:szCs w:val="24"/>
        </w:rPr>
        <w:t>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</w:t>
      </w:r>
      <w:r w:rsidRPr="00345416">
        <w:rPr>
          <w:rFonts w:ascii="Times New Roman" w:hAnsi="Times New Roman" w:cs="Times New Roman"/>
          <w:sz w:val="24"/>
          <w:szCs w:val="24"/>
        </w:rPr>
        <w:t>а</w:t>
      </w:r>
      <w:r w:rsidRPr="00345416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4541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14:paraId="05C1B825" w14:textId="5B9342FA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.2.5 отказа заявителю (представителю заявителя) в предоставлении муниципал</w:t>
      </w:r>
      <w:r w:rsidRPr="00345416">
        <w:rPr>
          <w:rFonts w:ascii="Times New Roman" w:hAnsi="Times New Roman" w:cs="Times New Roman"/>
          <w:sz w:val="24"/>
          <w:szCs w:val="24"/>
        </w:rPr>
        <w:t>ь</w:t>
      </w:r>
      <w:r w:rsidRPr="00345416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</w:t>
      </w:r>
      <w:r w:rsidRPr="00345416">
        <w:rPr>
          <w:rFonts w:ascii="Times New Roman" w:hAnsi="Times New Roman" w:cs="Times New Roman"/>
          <w:sz w:val="24"/>
          <w:szCs w:val="24"/>
        </w:rPr>
        <w:t>я</w:t>
      </w:r>
      <w:r w:rsidRPr="00345416">
        <w:rPr>
          <w:rFonts w:ascii="Times New Roman" w:hAnsi="Times New Roman" w:cs="Times New Roman"/>
          <w:sz w:val="24"/>
          <w:szCs w:val="24"/>
        </w:rPr>
        <w:t>тыми в соответствии с ними иными нормативными правовыми актами Российской Фед</w:t>
      </w:r>
      <w:r w:rsidRPr="00345416">
        <w:rPr>
          <w:rFonts w:ascii="Times New Roman" w:hAnsi="Times New Roman" w:cs="Times New Roman"/>
          <w:sz w:val="24"/>
          <w:szCs w:val="24"/>
        </w:rPr>
        <w:t>е</w:t>
      </w:r>
      <w:r w:rsidRPr="00345416">
        <w:rPr>
          <w:rFonts w:ascii="Times New Roman" w:hAnsi="Times New Roman" w:cs="Times New Roman"/>
          <w:sz w:val="24"/>
          <w:szCs w:val="24"/>
        </w:rPr>
        <w:t xml:space="preserve">рации, нормативными правовыми актами Приморского края,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5416">
        <w:rPr>
          <w:rFonts w:ascii="Times New Roman" w:hAnsi="Times New Roman" w:cs="Times New Roman"/>
          <w:sz w:val="24"/>
          <w:szCs w:val="24"/>
        </w:rPr>
        <w:t>;</w:t>
      </w:r>
    </w:p>
    <w:p w14:paraId="73C2066E" w14:textId="556E8FF9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.2.6 требования у заявителя (представителю заявителя) при предоставлении мун</w:t>
      </w:r>
      <w:r w:rsidRPr="00345416">
        <w:rPr>
          <w:rFonts w:ascii="Times New Roman" w:hAnsi="Times New Roman" w:cs="Times New Roman"/>
          <w:sz w:val="24"/>
          <w:szCs w:val="24"/>
        </w:rPr>
        <w:t>и</w:t>
      </w:r>
      <w:r w:rsidRPr="00345416">
        <w:rPr>
          <w:rFonts w:ascii="Times New Roman" w:hAnsi="Times New Roman" w:cs="Times New Roman"/>
          <w:sz w:val="24"/>
          <w:szCs w:val="24"/>
        </w:rPr>
        <w:t>ципальной услуги платы, не предусмотренной нормативными правовыми актами Росси</w:t>
      </w:r>
      <w:r w:rsidRPr="00345416">
        <w:rPr>
          <w:rFonts w:ascii="Times New Roman" w:hAnsi="Times New Roman" w:cs="Times New Roman"/>
          <w:sz w:val="24"/>
          <w:szCs w:val="24"/>
        </w:rPr>
        <w:t>й</w:t>
      </w:r>
      <w:r w:rsidRPr="00345416">
        <w:rPr>
          <w:rFonts w:ascii="Times New Roman" w:hAnsi="Times New Roman" w:cs="Times New Roman"/>
          <w:sz w:val="24"/>
          <w:szCs w:val="24"/>
        </w:rPr>
        <w:t xml:space="preserve">ской Федерации, нормативными правовыми актами Приморского края,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5416">
        <w:rPr>
          <w:rFonts w:ascii="Times New Roman" w:hAnsi="Times New Roman" w:cs="Times New Roman"/>
          <w:sz w:val="24"/>
          <w:szCs w:val="24"/>
        </w:rPr>
        <w:t>;</w:t>
      </w:r>
    </w:p>
    <w:p w14:paraId="757DA37E" w14:textId="543C2F4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.2.7 отказа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5416">
        <w:rPr>
          <w:rFonts w:ascii="Times New Roman" w:hAnsi="Times New Roman" w:cs="Times New Roman"/>
          <w:sz w:val="24"/>
          <w:szCs w:val="24"/>
        </w:rPr>
        <w:t>, предоставляющей муниципальную услугу, должнос</w:t>
      </w:r>
      <w:r w:rsidRPr="00345416">
        <w:rPr>
          <w:rFonts w:ascii="Times New Roman" w:hAnsi="Times New Roman" w:cs="Times New Roman"/>
          <w:sz w:val="24"/>
          <w:szCs w:val="24"/>
        </w:rPr>
        <w:t>т</w:t>
      </w:r>
      <w:r w:rsidRPr="00345416">
        <w:rPr>
          <w:rFonts w:ascii="Times New Roman" w:hAnsi="Times New Roman" w:cs="Times New Roman"/>
          <w:sz w:val="24"/>
          <w:szCs w:val="24"/>
        </w:rPr>
        <w:t>ного лица органа, предоставляющего муниципальную услугу, либо муниципального сл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>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</w:t>
      </w:r>
      <w:r w:rsidRPr="00345416">
        <w:rPr>
          <w:rFonts w:ascii="Times New Roman" w:hAnsi="Times New Roman" w:cs="Times New Roman"/>
          <w:sz w:val="24"/>
          <w:szCs w:val="24"/>
        </w:rPr>
        <w:t>о</w:t>
      </w:r>
      <w:r w:rsidRPr="00345416">
        <w:rPr>
          <w:rFonts w:ascii="Times New Roman" w:hAnsi="Times New Roman" w:cs="Times New Roman"/>
          <w:sz w:val="24"/>
          <w:szCs w:val="24"/>
        </w:rPr>
        <w:t>ка таких исправлений;</w:t>
      </w:r>
    </w:p>
    <w:p w14:paraId="6FF60A96" w14:textId="1537859C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.2.8 нарушения срока или порядка выдачи документов по результатам предоста</w:t>
      </w:r>
      <w:r w:rsidRPr="00345416">
        <w:rPr>
          <w:rFonts w:ascii="Times New Roman" w:hAnsi="Times New Roman" w:cs="Times New Roman"/>
          <w:sz w:val="24"/>
          <w:szCs w:val="24"/>
        </w:rPr>
        <w:t>в</w:t>
      </w:r>
      <w:r w:rsidRPr="00345416">
        <w:rPr>
          <w:rFonts w:ascii="Times New Roman" w:hAnsi="Times New Roman" w:cs="Times New Roman"/>
          <w:sz w:val="24"/>
          <w:szCs w:val="24"/>
        </w:rPr>
        <w:t>ления муниципальной услуги;</w:t>
      </w:r>
    </w:p>
    <w:p w14:paraId="4D011966" w14:textId="32D73583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</w:t>
      </w:r>
      <w:r w:rsidRPr="00345416">
        <w:rPr>
          <w:rFonts w:ascii="Times New Roman" w:hAnsi="Times New Roman" w:cs="Times New Roman"/>
          <w:sz w:val="24"/>
          <w:szCs w:val="24"/>
        </w:rPr>
        <w:t>ы</w:t>
      </w:r>
      <w:r w:rsidRPr="00345416">
        <w:rPr>
          <w:rFonts w:ascii="Times New Roman" w:hAnsi="Times New Roman" w:cs="Times New Roman"/>
          <w:sz w:val="24"/>
          <w:szCs w:val="24"/>
        </w:rPr>
        <w:t xml:space="preserve">ми актами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5416">
        <w:rPr>
          <w:rFonts w:ascii="Times New Roman" w:hAnsi="Times New Roman" w:cs="Times New Roman"/>
          <w:sz w:val="24"/>
          <w:szCs w:val="24"/>
        </w:rPr>
        <w:t>;</w:t>
      </w:r>
    </w:p>
    <w:p w14:paraId="3E38301A" w14:textId="1F6563B9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.2.10 требования у заявителя (представителя заявителя) при предоставлении м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>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 xml:space="preserve">ги, за исключением случаев, предусмотренных Федеральным </w:t>
      </w:r>
      <w:hyperlink r:id="rId11" w:history="1">
        <w:r w:rsidRPr="003454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45416">
        <w:rPr>
          <w:rFonts w:ascii="Times New Roman" w:hAnsi="Times New Roman" w:cs="Times New Roman"/>
          <w:sz w:val="24"/>
          <w:szCs w:val="24"/>
        </w:rPr>
        <w:t xml:space="preserve"> от 27.07.2010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41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5416">
        <w:rPr>
          <w:rFonts w:ascii="Times New Roman" w:hAnsi="Times New Roman" w:cs="Times New Roman"/>
          <w:sz w:val="24"/>
          <w:szCs w:val="24"/>
        </w:rPr>
        <w:t>.</w:t>
      </w:r>
    </w:p>
    <w:p w14:paraId="0C9A2B51" w14:textId="412D82B1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416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заявителем (представителем заявителя) решений и действий (бездействия) МФЦ, работника МФЦ возможно только в случаях, определенных подпунктами </w:t>
      </w:r>
      <w:r w:rsidR="001631EC"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.2.1, </w:t>
      </w:r>
      <w:r w:rsidR="001631EC"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.2.3, </w:t>
      </w:r>
      <w:r w:rsidR="001631EC"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.2.4, </w:t>
      </w:r>
      <w:r w:rsidR="001631EC"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.2.6, </w:t>
      </w:r>
      <w:r w:rsidR="001631EC"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.2.8 настоящего пункта.</w:t>
      </w:r>
    </w:p>
    <w:p w14:paraId="117C7C0C" w14:textId="58AC69EE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.3. Жалоба может быть направлена заявителем через МФЦ, а также в электронной форме через Единый портал,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45416">
        <w:rPr>
          <w:rFonts w:ascii="Times New Roman" w:hAnsi="Times New Roman" w:cs="Times New Roman"/>
          <w:sz w:val="24"/>
          <w:szCs w:val="24"/>
        </w:rPr>
        <w:t>www.</w:t>
      </w:r>
      <w:r w:rsidRPr="00345416">
        <w:rPr>
          <w:rFonts w:ascii="Times New Roman" w:hAnsi="Times New Roman" w:cs="Times New Roman"/>
          <w:sz w:val="24"/>
          <w:szCs w:val="24"/>
          <w:lang w:val="en-US"/>
        </w:rPr>
        <w:t>mikhprim</w:t>
      </w:r>
      <w:r w:rsidRPr="00345416">
        <w:rPr>
          <w:rFonts w:ascii="Times New Roman" w:hAnsi="Times New Roman" w:cs="Times New Roman"/>
          <w:sz w:val="24"/>
          <w:szCs w:val="24"/>
        </w:rPr>
        <w:t xml:space="preserve">.ru, по электронной почте на адрес </w:t>
      </w:r>
      <w:hyperlink r:id="rId12" w:history="1">
        <w:r w:rsidRPr="00285294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priemnaya</w:t>
        </w:r>
        <w:r w:rsidRPr="0028529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285294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mikhprim</w:t>
        </w:r>
        <w:r w:rsidRPr="0028529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Pr="00345416">
        <w:rPr>
          <w:rFonts w:ascii="Times New Roman" w:hAnsi="Times New Roman" w:cs="Times New Roman"/>
          <w:sz w:val="24"/>
          <w:szCs w:val="24"/>
        </w:rPr>
        <w:t xml:space="preserve"> либо направлена почтой.</w:t>
      </w:r>
    </w:p>
    <w:p w14:paraId="6FAFA5FC" w14:textId="73C2CC23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.4. Жалоба может быть принята при личном приеме заявителя (представителя з</w:t>
      </w:r>
      <w:r w:rsidRPr="00345416">
        <w:rPr>
          <w:rFonts w:ascii="Times New Roman" w:hAnsi="Times New Roman" w:cs="Times New Roman"/>
          <w:sz w:val="24"/>
          <w:szCs w:val="24"/>
        </w:rPr>
        <w:t>а</w:t>
      </w:r>
      <w:r w:rsidRPr="00345416">
        <w:rPr>
          <w:rFonts w:ascii="Times New Roman" w:hAnsi="Times New Roman" w:cs="Times New Roman"/>
          <w:sz w:val="24"/>
          <w:szCs w:val="24"/>
        </w:rPr>
        <w:t>явителя). Личный прием заявителей (представителей заявителя) проводится Главой М</w:t>
      </w:r>
      <w:r w:rsidRPr="00345416">
        <w:rPr>
          <w:rFonts w:ascii="Times New Roman" w:hAnsi="Times New Roman" w:cs="Times New Roman"/>
          <w:sz w:val="24"/>
          <w:szCs w:val="24"/>
        </w:rPr>
        <w:t>и</w:t>
      </w:r>
      <w:r w:rsidRPr="00345416">
        <w:rPr>
          <w:rFonts w:ascii="Times New Roman" w:hAnsi="Times New Roman" w:cs="Times New Roman"/>
          <w:sz w:val="24"/>
          <w:szCs w:val="24"/>
        </w:rPr>
        <w:t xml:space="preserve">хайловского муниципального района, по адресу: Приморский край, Михайловский район, с. Михайловка, ул. Красноармейская, дом 16, согласно графику, утвержденному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страцией </w:t>
      </w:r>
      <w:r w:rsidRPr="00345416">
        <w:rPr>
          <w:rFonts w:ascii="Times New Roman" w:hAnsi="Times New Roman" w:cs="Times New Roman"/>
          <w:sz w:val="24"/>
          <w:szCs w:val="24"/>
        </w:rPr>
        <w:t xml:space="preserve">и размещенному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45416">
        <w:rPr>
          <w:rFonts w:ascii="Times New Roman" w:hAnsi="Times New Roman" w:cs="Times New Roman"/>
          <w:sz w:val="24"/>
          <w:szCs w:val="24"/>
        </w:rPr>
        <w:t>www.mikhprim.ru.</w:t>
      </w:r>
    </w:p>
    <w:p w14:paraId="407F9548" w14:textId="0AFAE481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.5. Жалоба должна содержать:</w:t>
      </w:r>
    </w:p>
    <w:p w14:paraId="798EB1CF" w14:textId="2F5FC332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.5.1 наименование органа, предоставляющего муниципальную услугу, должнос</w:t>
      </w:r>
      <w:r w:rsidRPr="00345416">
        <w:rPr>
          <w:rFonts w:ascii="Times New Roman" w:hAnsi="Times New Roman" w:cs="Times New Roman"/>
          <w:sz w:val="24"/>
          <w:szCs w:val="24"/>
        </w:rPr>
        <w:t>т</w:t>
      </w:r>
      <w:r w:rsidRPr="00345416">
        <w:rPr>
          <w:rFonts w:ascii="Times New Roman" w:hAnsi="Times New Roman" w:cs="Times New Roman"/>
          <w:sz w:val="24"/>
          <w:szCs w:val="24"/>
        </w:rPr>
        <w:t>ного лица органа, предоставляющего муниципальную услугу, либо муниципального сл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>жащего, МФЦ, работника МФЦ, решения и действия (бездействие) которого обжалуются;</w:t>
      </w:r>
    </w:p>
    <w:p w14:paraId="72485D6A" w14:textId="58C1E9DF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</w:t>
      </w:r>
      <w:r w:rsidRPr="00345416">
        <w:rPr>
          <w:rFonts w:ascii="Times New Roman" w:hAnsi="Times New Roman" w:cs="Times New Roman"/>
          <w:sz w:val="24"/>
          <w:szCs w:val="24"/>
        </w:rPr>
        <w:t>о</w:t>
      </w:r>
      <w:r w:rsidRPr="00345416">
        <w:rPr>
          <w:rFonts w:ascii="Times New Roman" w:hAnsi="Times New Roman" w:cs="Times New Roman"/>
          <w:sz w:val="24"/>
          <w:szCs w:val="24"/>
        </w:rPr>
        <w:t xml:space="preserve">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</w:t>
      </w:r>
      <w:r w:rsidRPr="00345416">
        <w:rPr>
          <w:rFonts w:ascii="Times New Roman" w:hAnsi="Times New Roman" w:cs="Times New Roman"/>
          <w:sz w:val="24"/>
          <w:szCs w:val="24"/>
        </w:rPr>
        <w:lastRenderedPageBreak/>
        <w:t>форме либо направить указанные документы и материалы или их копии в письменной форме;</w:t>
      </w:r>
    </w:p>
    <w:p w14:paraId="5D34983A" w14:textId="0978C073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.5.3 сведения об обжалуемых решениях и действиях (бездействии) органа, пред</w:t>
      </w:r>
      <w:r w:rsidRPr="00345416">
        <w:rPr>
          <w:rFonts w:ascii="Times New Roman" w:hAnsi="Times New Roman" w:cs="Times New Roman"/>
          <w:sz w:val="24"/>
          <w:szCs w:val="24"/>
        </w:rPr>
        <w:t>о</w:t>
      </w:r>
      <w:r w:rsidRPr="00345416">
        <w:rPr>
          <w:rFonts w:ascii="Times New Roman" w:hAnsi="Times New Roman" w:cs="Times New Roman"/>
          <w:sz w:val="24"/>
          <w:szCs w:val="24"/>
        </w:rPr>
        <w:t>ставляющего муниципальную услугу, должностного лица органа, предоставляющего м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>ниципальную услугу, либо муниципального служащего, МФЦ, работника МФЦ;</w:t>
      </w:r>
    </w:p>
    <w:p w14:paraId="45C0D87D" w14:textId="3AE28F1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.5.4 доводы, на основании которых заявитель (представитель заявителя) не согл</w:t>
      </w:r>
      <w:r w:rsidRPr="00345416">
        <w:rPr>
          <w:rFonts w:ascii="Times New Roman" w:hAnsi="Times New Roman" w:cs="Times New Roman"/>
          <w:sz w:val="24"/>
          <w:szCs w:val="24"/>
        </w:rPr>
        <w:t>а</w:t>
      </w:r>
      <w:r w:rsidRPr="00345416">
        <w:rPr>
          <w:rFonts w:ascii="Times New Roman" w:hAnsi="Times New Roman" w:cs="Times New Roman"/>
          <w:sz w:val="24"/>
          <w:szCs w:val="24"/>
        </w:rPr>
        <w:t>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>ниципального служащего; заявителем (представителем заявителя) могут быть представл</w:t>
      </w:r>
      <w:r w:rsidRPr="00345416">
        <w:rPr>
          <w:rFonts w:ascii="Times New Roman" w:hAnsi="Times New Roman" w:cs="Times New Roman"/>
          <w:sz w:val="24"/>
          <w:szCs w:val="24"/>
        </w:rPr>
        <w:t>е</w:t>
      </w:r>
      <w:r w:rsidRPr="00345416">
        <w:rPr>
          <w:rFonts w:ascii="Times New Roman" w:hAnsi="Times New Roman" w:cs="Times New Roman"/>
          <w:sz w:val="24"/>
          <w:szCs w:val="24"/>
        </w:rPr>
        <w:t>ны документы (при наличии), подтверждающие доводы заявителя (представителя заяв</w:t>
      </w:r>
      <w:r w:rsidRPr="00345416">
        <w:rPr>
          <w:rFonts w:ascii="Times New Roman" w:hAnsi="Times New Roman" w:cs="Times New Roman"/>
          <w:sz w:val="24"/>
          <w:szCs w:val="24"/>
        </w:rPr>
        <w:t>и</w:t>
      </w:r>
      <w:r w:rsidRPr="00345416">
        <w:rPr>
          <w:rFonts w:ascii="Times New Roman" w:hAnsi="Times New Roman" w:cs="Times New Roman"/>
          <w:sz w:val="24"/>
          <w:szCs w:val="24"/>
        </w:rPr>
        <w:t>теля), либо их копии.</w:t>
      </w:r>
    </w:p>
    <w:p w14:paraId="123E1113" w14:textId="09954BAC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.6. Жалоба подлежит регистрации в течение трех дней со дня поступления в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министрацию</w:t>
      </w:r>
      <w:r w:rsidRPr="00345416">
        <w:rPr>
          <w:rFonts w:ascii="Times New Roman" w:hAnsi="Times New Roman" w:cs="Times New Roman"/>
          <w:sz w:val="24"/>
          <w:szCs w:val="24"/>
        </w:rPr>
        <w:t>.</w:t>
      </w:r>
    </w:p>
    <w:p w14:paraId="7221BB53" w14:textId="5F7F60A5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.7. Жалоба, поступившая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45416">
        <w:rPr>
          <w:rFonts w:ascii="Times New Roman" w:hAnsi="Times New Roman" w:cs="Times New Roman"/>
          <w:sz w:val="24"/>
          <w:szCs w:val="24"/>
        </w:rPr>
        <w:t>, подлежит рассмотрению уполном</w:t>
      </w:r>
      <w:r w:rsidRPr="00345416">
        <w:rPr>
          <w:rFonts w:ascii="Times New Roman" w:hAnsi="Times New Roman" w:cs="Times New Roman"/>
          <w:sz w:val="24"/>
          <w:szCs w:val="24"/>
        </w:rPr>
        <w:t>о</w:t>
      </w:r>
      <w:r w:rsidRPr="00345416">
        <w:rPr>
          <w:rFonts w:ascii="Times New Roman" w:hAnsi="Times New Roman" w:cs="Times New Roman"/>
          <w:sz w:val="24"/>
          <w:szCs w:val="24"/>
        </w:rPr>
        <w:t>ченным должностным лицом в течение 15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</w:t>
      </w:r>
      <w:r w:rsidRPr="00345416">
        <w:rPr>
          <w:rFonts w:ascii="Times New Roman" w:hAnsi="Times New Roman" w:cs="Times New Roman"/>
          <w:sz w:val="24"/>
          <w:szCs w:val="24"/>
        </w:rPr>
        <w:t>а</w:t>
      </w:r>
      <w:r w:rsidRPr="00345416">
        <w:rPr>
          <w:rFonts w:ascii="Times New Roman" w:hAnsi="Times New Roman" w:cs="Times New Roman"/>
          <w:sz w:val="24"/>
          <w:szCs w:val="24"/>
        </w:rPr>
        <w:t>новленного срока таких исправлений - в течение 5 рабочих дней со дня ее регистрации.</w:t>
      </w:r>
    </w:p>
    <w:p w14:paraId="131C4C8D" w14:textId="32010042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3FB17831" w14:textId="7777777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41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</w:t>
      </w:r>
      <w:r w:rsidRPr="00345416">
        <w:rPr>
          <w:rFonts w:ascii="Times New Roman" w:hAnsi="Times New Roman" w:cs="Times New Roman"/>
          <w:sz w:val="24"/>
          <w:szCs w:val="24"/>
        </w:rPr>
        <w:t>в</w:t>
      </w:r>
      <w:r w:rsidRPr="00345416">
        <w:rPr>
          <w:rFonts w:ascii="Times New Roman" w:hAnsi="Times New Roman" w:cs="Times New Roman"/>
          <w:sz w:val="24"/>
          <w:szCs w:val="24"/>
        </w:rPr>
        <w:t>ления допущенных органом, предоставляющим муниципальную услугу, опечаток и ош</w:t>
      </w:r>
      <w:r w:rsidRPr="00345416">
        <w:rPr>
          <w:rFonts w:ascii="Times New Roman" w:hAnsi="Times New Roman" w:cs="Times New Roman"/>
          <w:sz w:val="24"/>
          <w:szCs w:val="24"/>
        </w:rPr>
        <w:t>и</w:t>
      </w:r>
      <w:r w:rsidRPr="00345416">
        <w:rPr>
          <w:rFonts w:ascii="Times New Roman" w:hAnsi="Times New Roman" w:cs="Times New Roman"/>
          <w:sz w:val="24"/>
          <w:szCs w:val="24"/>
        </w:rPr>
        <w:t>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 xml:space="preserve">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5416">
        <w:rPr>
          <w:rFonts w:ascii="Times New Roman" w:hAnsi="Times New Roman" w:cs="Times New Roman"/>
          <w:sz w:val="24"/>
          <w:szCs w:val="24"/>
        </w:rPr>
        <w:t>;</w:t>
      </w:r>
    </w:p>
    <w:p w14:paraId="165CC7C5" w14:textId="7777777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41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14:paraId="00688D7D" w14:textId="12C87A9A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.9. Не позднее дня, следующего за днем принятия решения, указанного в п. </w:t>
      </w:r>
      <w:r w:rsidR="001631EC"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.8. настоящего раздела, по жалобе, заявителю (представителю заявителя) в письменной фо</w:t>
      </w:r>
      <w:r w:rsidRPr="00345416">
        <w:rPr>
          <w:rFonts w:ascii="Times New Roman" w:hAnsi="Times New Roman" w:cs="Times New Roman"/>
          <w:sz w:val="24"/>
          <w:szCs w:val="24"/>
        </w:rPr>
        <w:t>р</w:t>
      </w:r>
      <w:r w:rsidRPr="00345416">
        <w:rPr>
          <w:rFonts w:ascii="Times New Roman" w:hAnsi="Times New Roman" w:cs="Times New Roman"/>
          <w:sz w:val="24"/>
          <w:szCs w:val="24"/>
        </w:rPr>
        <w:t>ме и, по желанию заявителя (представителя заявителя), в электронной форме, направляе</w:t>
      </w:r>
      <w:r w:rsidRPr="00345416">
        <w:rPr>
          <w:rFonts w:ascii="Times New Roman" w:hAnsi="Times New Roman" w:cs="Times New Roman"/>
          <w:sz w:val="24"/>
          <w:szCs w:val="24"/>
        </w:rPr>
        <w:t>т</w:t>
      </w:r>
      <w:r w:rsidRPr="00345416">
        <w:rPr>
          <w:rFonts w:ascii="Times New Roman" w:hAnsi="Times New Roman" w:cs="Times New Roman"/>
          <w:sz w:val="24"/>
          <w:szCs w:val="24"/>
        </w:rPr>
        <w:t>ся мотивированный ответ о результатах рассмотрения жалобы.</w:t>
      </w:r>
    </w:p>
    <w:p w14:paraId="46089B5F" w14:textId="0D0C2253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 xml:space="preserve">.9.1 В случае признания жалобы подлежащей удовлетворению в ответе заявителю (представителю заявителя), указанном в пункте </w:t>
      </w:r>
      <w:r w:rsidR="001631EC"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.9 настоящего раздела, дается информ</w:t>
      </w:r>
      <w:r w:rsidRPr="00345416">
        <w:rPr>
          <w:rFonts w:ascii="Times New Roman" w:hAnsi="Times New Roman" w:cs="Times New Roman"/>
          <w:sz w:val="24"/>
          <w:szCs w:val="24"/>
        </w:rPr>
        <w:t>а</w:t>
      </w:r>
      <w:r w:rsidRPr="00345416">
        <w:rPr>
          <w:rFonts w:ascii="Times New Roman" w:hAnsi="Times New Roman" w:cs="Times New Roman"/>
          <w:sz w:val="24"/>
          <w:szCs w:val="24"/>
        </w:rPr>
        <w:t>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</w:t>
      </w:r>
      <w:r w:rsidRPr="00345416">
        <w:rPr>
          <w:rFonts w:ascii="Times New Roman" w:hAnsi="Times New Roman" w:cs="Times New Roman"/>
          <w:sz w:val="24"/>
          <w:szCs w:val="24"/>
        </w:rPr>
        <w:t>у</w:t>
      </w:r>
      <w:r w:rsidRPr="00345416">
        <w:rPr>
          <w:rFonts w:ascii="Times New Roman" w:hAnsi="Times New Roman" w:cs="Times New Roman"/>
          <w:sz w:val="24"/>
          <w:szCs w:val="24"/>
        </w:rPr>
        <w:t>ниципальной услуги, а также приносятся извинения за доставленные неудобства и указ</w:t>
      </w:r>
      <w:r w:rsidRPr="00345416">
        <w:rPr>
          <w:rFonts w:ascii="Times New Roman" w:hAnsi="Times New Roman" w:cs="Times New Roman"/>
          <w:sz w:val="24"/>
          <w:szCs w:val="24"/>
        </w:rPr>
        <w:t>ы</w:t>
      </w:r>
      <w:r w:rsidRPr="00345416">
        <w:rPr>
          <w:rFonts w:ascii="Times New Roman" w:hAnsi="Times New Roman" w:cs="Times New Roman"/>
          <w:sz w:val="24"/>
          <w:szCs w:val="24"/>
        </w:rPr>
        <w:t>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14:paraId="533D76BC" w14:textId="41D4073F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.9.2 В случае признания жалобы не подлежащей удовлетворению в ответе заяв</w:t>
      </w:r>
      <w:r w:rsidRPr="00345416">
        <w:rPr>
          <w:rFonts w:ascii="Times New Roman" w:hAnsi="Times New Roman" w:cs="Times New Roman"/>
          <w:sz w:val="24"/>
          <w:szCs w:val="24"/>
        </w:rPr>
        <w:t>и</w:t>
      </w:r>
      <w:r w:rsidRPr="00345416">
        <w:rPr>
          <w:rFonts w:ascii="Times New Roman" w:hAnsi="Times New Roman" w:cs="Times New Roman"/>
          <w:sz w:val="24"/>
          <w:szCs w:val="24"/>
        </w:rPr>
        <w:t xml:space="preserve">телю (представителю заявителя), указанном в пункте </w:t>
      </w:r>
      <w:r w:rsidR="001631EC"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.9 настоящего раздела, даются а</w:t>
      </w:r>
      <w:r w:rsidRPr="00345416">
        <w:rPr>
          <w:rFonts w:ascii="Times New Roman" w:hAnsi="Times New Roman" w:cs="Times New Roman"/>
          <w:sz w:val="24"/>
          <w:szCs w:val="24"/>
        </w:rPr>
        <w:t>р</w:t>
      </w:r>
      <w:r w:rsidRPr="00345416">
        <w:rPr>
          <w:rFonts w:ascii="Times New Roman" w:hAnsi="Times New Roman" w:cs="Times New Roman"/>
          <w:sz w:val="24"/>
          <w:szCs w:val="24"/>
        </w:rPr>
        <w:t>гументированные разъяснения о причинах принятого решения, а также информация о п</w:t>
      </w:r>
      <w:r w:rsidRPr="00345416">
        <w:rPr>
          <w:rFonts w:ascii="Times New Roman" w:hAnsi="Times New Roman" w:cs="Times New Roman"/>
          <w:sz w:val="24"/>
          <w:szCs w:val="24"/>
        </w:rPr>
        <w:t>о</w:t>
      </w:r>
      <w:r w:rsidRPr="00345416">
        <w:rPr>
          <w:rFonts w:ascii="Times New Roman" w:hAnsi="Times New Roman" w:cs="Times New Roman"/>
          <w:sz w:val="24"/>
          <w:szCs w:val="24"/>
        </w:rPr>
        <w:t>рядке обжалования принятого решения.</w:t>
      </w:r>
    </w:p>
    <w:p w14:paraId="7800EFBF" w14:textId="07820C17" w:rsidR="00E330D7" w:rsidRPr="00345416" w:rsidRDefault="00E330D7" w:rsidP="00E330D7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416">
        <w:rPr>
          <w:rFonts w:ascii="Times New Roman" w:hAnsi="Times New Roman" w:cs="Times New Roman"/>
          <w:sz w:val="24"/>
          <w:szCs w:val="24"/>
        </w:rPr>
        <w:t>.10. В случае установления в ходе или по результатам рассмотрения жалобы пр</w:t>
      </w:r>
      <w:r w:rsidRPr="00345416">
        <w:rPr>
          <w:rFonts w:ascii="Times New Roman" w:hAnsi="Times New Roman" w:cs="Times New Roman"/>
          <w:sz w:val="24"/>
          <w:szCs w:val="24"/>
        </w:rPr>
        <w:t>и</w:t>
      </w:r>
      <w:r w:rsidRPr="00345416">
        <w:rPr>
          <w:rFonts w:ascii="Times New Roman" w:hAnsi="Times New Roman" w:cs="Times New Roman"/>
          <w:sz w:val="24"/>
          <w:szCs w:val="24"/>
        </w:rPr>
        <w:t xml:space="preserve">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5416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Pr="00345416">
        <w:rPr>
          <w:rFonts w:ascii="Times New Roman" w:hAnsi="Times New Roman" w:cs="Times New Roman"/>
          <w:sz w:val="24"/>
          <w:szCs w:val="24"/>
        </w:rPr>
        <w:t>р</w:t>
      </w:r>
      <w:r w:rsidRPr="00345416"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5416">
        <w:rPr>
          <w:rFonts w:ascii="Times New Roman" w:hAnsi="Times New Roman" w:cs="Times New Roman"/>
          <w:sz w:val="24"/>
          <w:szCs w:val="24"/>
        </w:rPr>
        <w:t>, незамедлительно направляет имеющиеся материалы в органы прокуратуры.</w:t>
      </w:r>
    </w:p>
    <w:p w14:paraId="2904F1AA" w14:textId="128889F9" w:rsidR="002501C9" w:rsidRPr="002501C9" w:rsidRDefault="002501C9" w:rsidP="008A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B7C4B9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0FA08F64" w14:textId="77777777" w:rsidR="008A1C40" w:rsidRDefault="008A1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E02CF5D" w14:textId="588E1B2B" w:rsidR="002501C9" w:rsidRPr="002501C9" w:rsidRDefault="008A4BB2" w:rsidP="00C208B9">
      <w:pPr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01C9"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</w:p>
    <w:p w14:paraId="296FC4E9" w14:textId="77777777" w:rsidR="008A4BB2" w:rsidRDefault="002501C9" w:rsidP="008A4BB2">
      <w:pPr>
        <w:spacing w:after="0" w:line="240" w:lineRule="auto"/>
        <w:ind w:left="42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5CD9FAAD" w14:textId="3FE1E800" w:rsidR="002501C9" w:rsidRDefault="002501C9" w:rsidP="008A4BB2">
      <w:pPr>
        <w:spacing w:after="0" w:line="240" w:lineRule="auto"/>
        <w:ind w:left="42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14:paraId="1AA8DD3C" w14:textId="77777777" w:rsidR="008A4BB2" w:rsidRPr="002501C9" w:rsidRDefault="008A4BB2" w:rsidP="00C208B9">
      <w:pPr>
        <w:spacing w:after="0" w:line="240" w:lineRule="auto"/>
        <w:ind w:left="42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729B29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55EC0574" w14:textId="726FCA0F" w:rsidR="002501C9" w:rsidRPr="002501C9" w:rsidRDefault="002501C9" w:rsidP="00C208B9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>Михайловского муниципального района</w:t>
      </w:r>
    </w:p>
    <w:p w14:paraId="5A9A0DBA" w14:textId="77777777" w:rsidR="002501C9" w:rsidRPr="002501C9" w:rsidRDefault="002501C9" w:rsidP="00C208B9">
      <w:pPr>
        <w:spacing w:after="0" w:line="240" w:lineRule="auto"/>
        <w:ind w:left="42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 </w:t>
      </w:r>
    </w:p>
    <w:p w14:paraId="630D898F" w14:textId="77777777" w:rsidR="002501C9" w:rsidRPr="002501C9" w:rsidRDefault="002501C9" w:rsidP="00C208B9">
      <w:pPr>
        <w:spacing w:after="0" w:line="240" w:lineRule="auto"/>
        <w:ind w:left="42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от ___________________________________ </w:t>
      </w:r>
    </w:p>
    <w:p w14:paraId="19632FDB" w14:textId="77777777" w:rsidR="002501C9" w:rsidRPr="002501C9" w:rsidRDefault="002501C9" w:rsidP="00C208B9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 (последнее - при наличии) заявителя) </w:t>
      </w:r>
    </w:p>
    <w:p w14:paraId="7A7A4E4D" w14:textId="5EEAE4A4" w:rsidR="002501C9" w:rsidRPr="002501C9" w:rsidRDefault="002501C9" w:rsidP="008A4BB2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  </w:t>
      </w:r>
    </w:p>
    <w:p w14:paraId="411AEA71" w14:textId="77777777" w:rsidR="002501C9" w:rsidRPr="002501C9" w:rsidRDefault="002501C9" w:rsidP="00C208B9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_____________________________________, </w:t>
      </w:r>
    </w:p>
    <w:p w14:paraId="40A0BE4D" w14:textId="77777777" w:rsidR="002501C9" w:rsidRPr="002501C9" w:rsidRDefault="002501C9" w:rsidP="00C208B9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жительства) </w:t>
      </w:r>
    </w:p>
    <w:p w14:paraId="3FC4B042" w14:textId="7452624F" w:rsidR="002501C9" w:rsidRPr="002501C9" w:rsidRDefault="002501C9" w:rsidP="008A4BB2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СНИЛС: __________________________,   </w:t>
      </w:r>
    </w:p>
    <w:p w14:paraId="77AAB00F" w14:textId="66C580EE" w:rsidR="002501C9" w:rsidRPr="002501C9" w:rsidRDefault="00C208B9" w:rsidP="00C208B9">
      <w:pPr>
        <w:spacing w:after="0" w:line="240" w:lineRule="auto"/>
        <w:ind w:left="42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</w:t>
      </w:r>
      <w:r w:rsidR="002501C9" w:rsidRPr="002501C9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_______________________,</w:t>
      </w:r>
    </w:p>
    <w:p w14:paraId="7D59BBB0" w14:textId="43702799" w:rsidR="002501C9" w:rsidRPr="002501C9" w:rsidRDefault="002501C9" w:rsidP="008A4B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="008A4B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 </w:t>
      </w:r>
    </w:p>
    <w:p w14:paraId="76824EC3" w14:textId="40ABEAC7" w:rsidR="002501C9" w:rsidRPr="002501C9" w:rsidRDefault="002501C9" w:rsidP="00C208B9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для связи </w:t>
      </w:r>
    </w:p>
    <w:p w14:paraId="00148A67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1E5AB81A" w14:textId="77777777" w:rsidR="008A4BB2" w:rsidRDefault="008A4BB2" w:rsidP="00C208B9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2F0E32C3" w14:textId="7D896306" w:rsidR="002501C9" w:rsidRDefault="008A4BB2" w:rsidP="00C208B9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501C9"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</w:p>
    <w:p w14:paraId="07ADDBA7" w14:textId="77777777" w:rsidR="00C208B9" w:rsidRPr="002501C9" w:rsidRDefault="00C208B9" w:rsidP="00C208B9">
      <w:pPr>
        <w:spacing w:after="0" w:line="240" w:lineRule="auto"/>
        <w:ind w:left="28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238A48" w14:textId="4B90B020" w:rsidR="001631EC" w:rsidRDefault="002501C9" w:rsidP="001631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участка,</w:t>
      </w:r>
    </w:p>
    <w:p w14:paraId="4EBE3629" w14:textId="08C1A354" w:rsidR="002501C9" w:rsidRPr="002501C9" w:rsidRDefault="002501C9" w:rsidP="001631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находящегося в государственной собственности</w:t>
      </w:r>
    </w:p>
    <w:p w14:paraId="7230A9C5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4FEDD377" w14:textId="0F086A6D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10 Федерального закона от 01 мая 2016 </w:t>
      </w:r>
      <w:r w:rsidR="008A1C4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119-ФЗ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предоставления гражданам земельных участков, находящихся в госуда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ственной или муниципальной собственности и расположенных в Арктической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зоне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 и на других территориях Севера, Сибири и Дальнего Востока Росси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ской Федерации, и о внесении изменений в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BB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95F24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ьные законодате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>льные акты Российской Федерации»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Федеральный закон </w:t>
      </w:r>
      <w:r w:rsidR="004D7F0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119-ФЗ) прошу предоставить земельный уч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сток с кадастровым номером _______________________, площадь __________ кв. м, м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стоположение: ___________________________________________, вид испрашиваемого права: __________________, срок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пользования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(в случае предоставления земельного участка в аренду в пределах максимального срока аренды земельного участка в соответствии с частью 1 статьи 10 Федерального закона </w:t>
      </w:r>
      <w:r w:rsidR="004D7F0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119-ФЗ). </w:t>
      </w:r>
    </w:p>
    <w:p w14:paraId="71D66175" w14:textId="77357327" w:rsidR="002501C9" w:rsidRPr="002501C9" w:rsidRDefault="008A4BB2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</w:t>
      </w:r>
      <w:r w:rsidR="002501C9" w:rsidRPr="002501C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участка, а также иные документы прошу направить ________________________ (лично, по почтовому адресу, адресу эле</w:t>
      </w:r>
      <w:r w:rsidR="002501C9" w:rsidRPr="002501C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501C9"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тронной почты или с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>использованием</w:t>
      </w:r>
      <w:r w:rsidR="002501C9"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информационной системы). </w:t>
      </w:r>
    </w:p>
    <w:p w14:paraId="4865AE8E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7FE64A62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Приложения: </w:t>
      </w:r>
    </w:p>
    <w:p w14:paraId="40C098C6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копия документа, удостоверяющего личность заявителя; </w:t>
      </w:r>
    </w:p>
    <w:p w14:paraId="37B1B17B" w14:textId="425FA8D0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2) уведомление о соответствии </w:t>
      </w:r>
      <w:r w:rsidR="00C208B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использования </w:t>
      </w: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критериям; </w:t>
      </w:r>
    </w:p>
    <w:p w14:paraId="36F29573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3) документ, подтверждающий полномочия представителя заявителя в случае, если с заявлением о предоставлении земельного участка обращается представитель заявителя. </w:t>
      </w:r>
    </w:p>
    <w:p w14:paraId="135C277C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51637732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 </w:t>
      </w:r>
    </w:p>
    <w:p w14:paraId="6FE08703" w14:textId="77777777" w:rsidR="002501C9" w:rsidRPr="001631EC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&lt;1&gt; в случае подачи заявления доверенным лицом заявление заполняется от имени заявителя и по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писывается доверенным лицом. К заявлению прикладывается документ, подтверждающий полномочия д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 xml:space="preserve">веренного лица. </w:t>
      </w:r>
    </w:p>
    <w:p w14:paraId="13A873BB" w14:textId="77777777" w:rsidR="002501C9" w:rsidRPr="001631EC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&lt;2&gt; в случае если с заявлением о предоставлении земельного участка в ____________________ (со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ственность или аренду) обратились несколько заявителей, в заявлении указываются фамилия, имя и (при наличии) отчество, место жительства каждого заявителя, страховые номера индивидуальных лицевых сч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тов всех заявителей в системе обязательного пенсионного страхования и к указанному заявлению прилаг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631EC">
        <w:rPr>
          <w:rFonts w:ascii="Times New Roman" w:eastAsia="Times New Roman" w:hAnsi="Times New Roman"/>
          <w:sz w:val="20"/>
          <w:szCs w:val="20"/>
          <w:lang w:eastAsia="ru-RU"/>
        </w:rPr>
        <w:t xml:space="preserve">ются копии документов, удостоверяющих личность каждого заявителя. </w:t>
      </w:r>
    </w:p>
    <w:p w14:paraId="406C8727" w14:textId="77777777" w:rsidR="002501C9" w:rsidRPr="002501C9" w:rsidRDefault="002501C9" w:rsidP="002501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71468E58" w14:textId="0A0B924C" w:rsidR="003C7910" w:rsidRDefault="002501C9" w:rsidP="008A4BB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01C9">
        <w:rPr>
          <w:rFonts w:ascii="Times New Roman" w:eastAsia="Times New Roman" w:hAnsi="Times New Roman"/>
          <w:sz w:val="24"/>
          <w:szCs w:val="24"/>
          <w:lang w:eastAsia="ru-RU"/>
        </w:rPr>
        <w:t>  ------------------------------------------------------------------</w:t>
      </w:r>
    </w:p>
    <w:sectPr w:rsidR="003C7910" w:rsidSect="008A4BB2">
      <w:headerReference w:type="default" r:id="rId13"/>
      <w:headerReference w:type="first" r:id="rId14"/>
      <w:footnotePr>
        <w:numRestart w:val="eachPage"/>
      </w:footnotePr>
      <w:pgSz w:w="11906" w:h="16838" w:code="9"/>
      <w:pgMar w:top="851" w:right="851" w:bottom="851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166F5" w14:textId="77777777" w:rsidR="000D6A35" w:rsidRDefault="000D6A35">
      <w:pPr>
        <w:spacing w:after="0" w:line="240" w:lineRule="auto"/>
      </w:pPr>
      <w:r>
        <w:separator/>
      </w:r>
    </w:p>
  </w:endnote>
  <w:endnote w:type="continuationSeparator" w:id="0">
    <w:p w14:paraId="78981496" w14:textId="77777777" w:rsidR="000D6A35" w:rsidRDefault="000D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9AAD4" w14:textId="77777777" w:rsidR="000D6A35" w:rsidRDefault="000D6A35">
      <w:pPr>
        <w:spacing w:after="0" w:line="240" w:lineRule="auto"/>
      </w:pPr>
      <w:r>
        <w:separator/>
      </w:r>
    </w:p>
  </w:footnote>
  <w:footnote w:type="continuationSeparator" w:id="0">
    <w:p w14:paraId="744439A8" w14:textId="77777777" w:rsidR="000D6A35" w:rsidRDefault="000D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6550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FF7CEE6" w14:textId="732C5A81" w:rsidR="00F64DFB" w:rsidRDefault="00F64DFB" w:rsidP="00214E3F">
        <w:pPr>
          <w:pStyle w:val="a9"/>
          <w:spacing w:line="276" w:lineRule="auto"/>
          <w:jc w:val="center"/>
          <w:rPr>
            <w:rFonts w:ascii="Times New Roman" w:hAnsi="Times New Roman"/>
          </w:rPr>
        </w:pPr>
        <w:r w:rsidRPr="00214E3F">
          <w:rPr>
            <w:rFonts w:ascii="Times New Roman" w:hAnsi="Times New Roman"/>
          </w:rPr>
          <w:fldChar w:fldCharType="begin"/>
        </w:r>
        <w:r w:rsidRPr="00214E3F">
          <w:rPr>
            <w:rFonts w:ascii="Times New Roman" w:hAnsi="Times New Roman"/>
          </w:rPr>
          <w:instrText>PAGE   \* MERGEFORMAT</w:instrText>
        </w:r>
        <w:r w:rsidRPr="00214E3F">
          <w:rPr>
            <w:rFonts w:ascii="Times New Roman" w:hAnsi="Times New Roman"/>
          </w:rPr>
          <w:fldChar w:fldCharType="separate"/>
        </w:r>
        <w:r w:rsidR="00684262">
          <w:rPr>
            <w:rFonts w:ascii="Times New Roman" w:hAnsi="Times New Roman"/>
            <w:noProof/>
          </w:rPr>
          <w:t>2</w:t>
        </w:r>
        <w:r w:rsidRPr="00214E3F">
          <w:rPr>
            <w:rFonts w:ascii="Times New Roman" w:hAnsi="Times New Roman"/>
          </w:rPr>
          <w:fldChar w:fldCharType="end"/>
        </w:r>
      </w:p>
    </w:sdtContent>
  </w:sdt>
  <w:p w14:paraId="412DB4CD" w14:textId="77777777" w:rsidR="00F64DFB" w:rsidRPr="00214E3F" w:rsidRDefault="00F64DFB" w:rsidP="00214E3F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2135B" w14:textId="77777777" w:rsidR="00F64DFB" w:rsidRDefault="00F64DFB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684262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14:paraId="30FDBC83" w14:textId="77777777" w:rsidR="00F64DFB" w:rsidRPr="00530410" w:rsidRDefault="00F64DFB">
    <w:pPr>
      <w:pStyle w:val="a9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D78AA" w14:textId="77777777" w:rsidR="00F64DFB" w:rsidRDefault="00F64D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74324E"/>
    <w:multiLevelType w:val="multilevel"/>
    <w:tmpl w:val="CB9EEA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8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5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AC7B8B"/>
    <w:multiLevelType w:val="multilevel"/>
    <w:tmpl w:val="A40E5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8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2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55"/>
  </w:num>
  <w:num w:numId="3">
    <w:abstractNumId w:val="141"/>
  </w:num>
  <w:num w:numId="4">
    <w:abstractNumId w:val="64"/>
  </w:num>
  <w:num w:numId="5">
    <w:abstractNumId w:val="95"/>
  </w:num>
  <w:num w:numId="6">
    <w:abstractNumId w:val="37"/>
  </w:num>
  <w:num w:numId="7">
    <w:abstractNumId w:val="125"/>
  </w:num>
  <w:num w:numId="8">
    <w:abstractNumId w:val="167"/>
  </w:num>
  <w:num w:numId="9">
    <w:abstractNumId w:val="157"/>
  </w:num>
  <w:num w:numId="10">
    <w:abstractNumId w:val="83"/>
  </w:num>
  <w:num w:numId="11">
    <w:abstractNumId w:val="93"/>
  </w:num>
  <w:num w:numId="12">
    <w:abstractNumId w:val="116"/>
  </w:num>
  <w:num w:numId="13">
    <w:abstractNumId w:val="135"/>
  </w:num>
  <w:num w:numId="14">
    <w:abstractNumId w:val="13"/>
  </w:num>
  <w:num w:numId="15">
    <w:abstractNumId w:val="110"/>
  </w:num>
  <w:num w:numId="16">
    <w:abstractNumId w:val="66"/>
  </w:num>
  <w:num w:numId="17">
    <w:abstractNumId w:val="59"/>
  </w:num>
  <w:num w:numId="18">
    <w:abstractNumId w:val="153"/>
  </w:num>
  <w:num w:numId="19">
    <w:abstractNumId w:val="40"/>
  </w:num>
  <w:num w:numId="20">
    <w:abstractNumId w:val="121"/>
  </w:num>
  <w:num w:numId="21">
    <w:abstractNumId w:val="115"/>
  </w:num>
  <w:num w:numId="22">
    <w:abstractNumId w:val="105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30"/>
  </w:num>
  <w:num w:numId="29">
    <w:abstractNumId w:val="120"/>
  </w:num>
  <w:num w:numId="30">
    <w:abstractNumId w:val="112"/>
  </w:num>
  <w:num w:numId="31">
    <w:abstractNumId w:val="63"/>
  </w:num>
  <w:num w:numId="32">
    <w:abstractNumId w:val="80"/>
  </w:num>
  <w:num w:numId="33">
    <w:abstractNumId w:val="94"/>
  </w:num>
  <w:num w:numId="34">
    <w:abstractNumId w:val="78"/>
  </w:num>
  <w:num w:numId="35">
    <w:abstractNumId w:val="50"/>
  </w:num>
  <w:num w:numId="36">
    <w:abstractNumId w:val="98"/>
  </w:num>
  <w:num w:numId="37">
    <w:abstractNumId w:val="166"/>
  </w:num>
  <w:num w:numId="38">
    <w:abstractNumId w:val="76"/>
  </w:num>
  <w:num w:numId="39">
    <w:abstractNumId w:val="0"/>
  </w:num>
  <w:num w:numId="40">
    <w:abstractNumId w:val="49"/>
  </w:num>
  <w:num w:numId="41">
    <w:abstractNumId w:val="150"/>
  </w:num>
  <w:num w:numId="42">
    <w:abstractNumId w:val="126"/>
  </w:num>
  <w:num w:numId="43">
    <w:abstractNumId w:val="12"/>
  </w:num>
  <w:num w:numId="44">
    <w:abstractNumId w:val="103"/>
  </w:num>
  <w:num w:numId="45">
    <w:abstractNumId w:val="140"/>
  </w:num>
  <w:num w:numId="46">
    <w:abstractNumId w:val="35"/>
  </w:num>
  <w:num w:numId="47">
    <w:abstractNumId w:val="151"/>
  </w:num>
  <w:num w:numId="48">
    <w:abstractNumId w:val="106"/>
  </w:num>
  <w:num w:numId="49">
    <w:abstractNumId w:val="143"/>
  </w:num>
  <w:num w:numId="50">
    <w:abstractNumId w:val="16"/>
  </w:num>
  <w:num w:numId="51">
    <w:abstractNumId w:val="160"/>
  </w:num>
  <w:num w:numId="52">
    <w:abstractNumId w:val="84"/>
  </w:num>
  <w:num w:numId="53">
    <w:abstractNumId w:val="168"/>
  </w:num>
  <w:num w:numId="54">
    <w:abstractNumId w:val="169"/>
  </w:num>
  <w:num w:numId="55">
    <w:abstractNumId w:val="90"/>
  </w:num>
  <w:num w:numId="56">
    <w:abstractNumId w:val="26"/>
  </w:num>
  <w:num w:numId="57">
    <w:abstractNumId w:val="131"/>
  </w:num>
  <w:num w:numId="58">
    <w:abstractNumId w:val="45"/>
  </w:num>
  <w:num w:numId="59">
    <w:abstractNumId w:val="136"/>
  </w:num>
  <w:num w:numId="60">
    <w:abstractNumId w:val="145"/>
  </w:num>
  <w:num w:numId="61">
    <w:abstractNumId w:val="70"/>
  </w:num>
  <w:num w:numId="62">
    <w:abstractNumId w:val="111"/>
  </w:num>
  <w:num w:numId="63">
    <w:abstractNumId w:val="77"/>
  </w:num>
  <w:num w:numId="64">
    <w:abstractNumId w:val="132"/>
  </w:num>
  <w:num w:numId="65">
    <w:abstractNumId w:val="73"/>
  </w:num>
  <w:num w:numId="66">
    <w:abstractNumId w:val="118"/>
  </w:num>
  <w:num w:numId="67">
    <w:abstractNumId w:val="39"/>
  </w:num>
  <w:num w:numId="68">
    <w:abstractNumId w:val="28"/>
  </w:num>
  <w:num w:numId="69">
    <w:abstractNumId w:val="43"/>
  </w:num>
  <w:num w:numId="70">
    <w:abstractNumId w:val="139"/>
  </w:num>
  <w:num w:numId="71">
    <w:abstractNumId w:val="88"/>
  </w:num>
  <w:num w:numId="72">
    <w:abstractNumId w:val="4"/>
  </w:num>
  <w:num w:numId="73">
    <w:abstractNumId w:val="162"/>
  </w:num>
  <w:num w:numId="74">
    <w:abstractNumId w:val="86"/>
  </w:num>
  <w:num w:numId="75">
    <w:abstractNumId w:val="7"/>
  </w:num>
  <w:num w:numId="76">
    <w:abstractNumId w:val="113"/>
  </w:num>
  <w:num w:numId="77">
    <w:abstractNumId w:val="6"/>
  </w:num>
  <w:num w:numId="78">
    <w:abstractNumId w:val="41"/>
  </w:num>
  <w:num w:numId="79">
    <w:abstractNumId w:val="33"/>
  </w:num>
  <w:num w:numId="80">
    <w:abstractNumId w:val="154"/>
  </w:num>
  <w:num w:numId="81">
    <w:abstractNumId w:val="69"/>
  </w:num>
  <w:num w:numId="82">
    <w:abstractNumId w:val="147"/>
  </w:num>
  <w:num w:numId="83">
    <w:abstractNumId w:val="29"/>
  </w:num>
  <w:num w:numId="84">
    <w:abstractNumId w:val="122"/>
  </w:num>
  <w:num w:numId="85">
    <w:abstractNumId w:val="74"/>
  </w:num>
  <w:num w:numId="86">
    <w:abstractNumId w:val="8"/>
  </w:num>
  <w:num w:numId="87">
    <w:abstractNumId w:val="42"/>
  </w:num>
  <w:num w:numId="88">
    <w:abstractNumId w:val="58"/>
  </w:num>
  <w:num w:numId="89">
    <w:abstractNumId w:val="32"/>
  </w:num>
  <w:num w:numId="90">
    <w:abstractNumId w:val="65"/>
  </w:num>
  <w:num w:numId="91">
    <w:abstractNumId w:val="96"/>
  </w:num>
  <w:num w:numId="92">
    <w:abstractNumId w:val="68"/>
  </w:num>
  <w:num w:numId="93">
    <w:abstractNumId w:val="71"/>
  </w:num>
  <w:num w:numId="94">
    <w:abstractNumId w:val="85"/>
  </w:num>
  <w:num w:numId="95">
    <w:abstractNumId w:val="61"/>
  </w:num>
  <w:num w:numId="96">
    <w:abstractNumId w:val="62"/>
  </w:num>
  <w:num w:numId="97">
    <w:abstractNumId w:val="5"/>
  </w:num>
  <w:num w:numId="98">
    <w:abstractNumId w:val="158"/>
  </w:num>
  <w:num w:numId="99">
    <w:abstractNumId w:val="79"/>
  </w:num>
  <w:num w:numId="100">
    <w:abstractNumId w:val="114"/>
  </w:num>
  <w:num w:numId="101">
    <w:abstractNumId w:val="10"/>
  </w:num>
  <w:num w:numId="102">
    <w:abstractNumId w:val="17"/>
  </w:num>
  <w:num w:numId="103">
    <w:abstractNumId w:val="72"/>
  </w:num>
  <w:num w:numId="104">
    <w:abstractNumId w:val="51"/>
  </w:num>
  <w:num w:numId="105">
    <w:abstractNumId w:val="134"/>
  </w:num>
  <w:num w:numId="106">
    <w:abstractNumId w:val="60"/>
  </w:num>
  <w:num w:numId="107">
    <w:abstractNumId w:val="92"/>
  </w:num>
  <w:num w:numId="108">
    <w:abstractNumId w:val="75"/>
  </w:num>
  <w:num w:numId="109">
    <w:abstractNumId w:val="100"/>
  </w:num>
  <w:num w:numId="110">
    <w:abstractNumId w:val="164"/>
  </w:num>
  <w:num w:numId="111">
    <w:abstractNumId w:val="46"/>
  </w:num>
  <w:num w:numId="112">
    <w:abstractNumId w:val="21"/>
  </w:num>
  <w:num w:numId="113">
    <w:abstractNumId w:val="109"/>
  </w:num>
  <w:num w:numId="114">
    <w:abstractNumId w:val="138"/>
  </w:num>
  <w:num w:numId="115">
    <w:abstractNumId w:val="99"/>
  </w:num>
  <w:num w:numId="116">
    <w:abstractNumId w:val="165"/>
  </w:num>
  <w:num w:numId="117">
    <w:abstractNumId w:val="2"/>
  </w:num>
  <w:num w:numId="118">
    <w:abstractNumId w:val="156"/>
  </w:num>
  <w:num w:numId="119">
    <w:abstractNumId w:val="123"/>
  </w:num>
  <w:num w:numId="120">
    <w:abstractNumId w:val="34"/>
  </w:num>
  <w:num w:numId="121">
    <w:abstractNumId w:val="19"/>
  </w:num>
  <w:num w:numId="122">
    <w:abstractNumId w:val="149"/>
  </w:num>
  <w:num w:numId="123">
    <w:abstractNumId w:val="97"/>
  </w:num>
  <w:num w:numId="124">
    <w:abstractNumId w:val="38"/>
  </w:num>
  <w:num w:numId="125">
    <w:abstractNumId w:val="47"/>
  </w:num>
  <w:num w:numId="126">
    <w:abstractNumId w:val="117"/>
  </w:num>
  <w:num w:numId="127">
    <w:abstractNumId w:val="24"/>
  </w:num>
  <w:num w:numId="128">
    <w:abstractNumId w:val="142"/>
  </w:num>
  <w:num w:numId="129">
    <w:abstractNumId w:val="82"/>
  </w:num>
  <w:num w:numId="130">
    <w:abstractNumId w:val="170"/>
  </w:num>
  <w:num w:numId="131">
    <w:abstractNumId w:val="3"/>
  </w:num>
  <w:num w:numId="132">
    <w:abstractNumId w:val="15"/>
  </w:num>
  <w:num w:numId="133">
    <w:abstractNumId w:val="25"/>
  </w:num>
  <w:num w:numId="134">
    <w:abstractNumId w:val="144"/>
  </w:num>
  <w:num w:numId="135">
    <w:abstractNumId w:val="54"/>
  </w:num>
  <w:num w:numId="136">
    <w:abstractNumId w:val="130"/>
  </w:num>
  <w:num w:numId="137">
    <w:abstractNumId w:val="128"/>
  </w:num>
  <w:num w:numId="138">
    <w:abstractNumId w:val="31"/>
  </w:num>
  <w:num w:numId="139">
    <w:abstractNumId w:val="107"/>
  </w:num>
  <w:num w:numId="140">
    <w:abstractNumId w:val="9"/>
  </w:num>
  <w:num w:numId="141">
    <w:abstractNumId w:val="67"/>
  </w:num>
  <w:num w:numId="142">
    <w:abstractNumId w:val="91"/>
  </w:num>
  <w:num w:numId="143">
    <w:abstractNumId w:val="129"/>
  </w:num>
  <w:num w:numId="144">
    <w:abstractNumId w:val="57"/>
  </w:num>
  <w:num w:numId="145">
    <w:abstractNumId w:val="146"/>
  </w:num>
  <w:num w:numId="146">
    <w:abstractNumId w:val="22"/>
  </w:num>
  <w:num w:numId="147">
    <w:abstractNumId w:val="56"/>
  </w:num>
  <w:num w:numId="148">
    <w:abstractNumId w:val="23"/>
  </w:num>
  <w:num w:numId="149">
    <w:abstractNumId w:val="159"/>
  </w:num>
  <w:num w:numId="150">
    <w:abstractNumId w:val="44"/>
  </w:num>
  <w:num w:numId="151">
    <w:abstractNumId w:val="119"/>
  </w:num>
  <w:num w:numId="152">
    <w:abstractNumId w:val="20"/>
  </w:num>
  <w:num w:numId="153">
    <w:abstractNumId w:val="104"/>
  </w:num>
  <w:num w:numId="154">
    <w:abstractNumId w:val="163"/>
  </w:num>
  <w:num w:numId="155">
    <w:abstractNumId w:val="36"/>
  </w:num>
  <w:num w:numId="156">
    <w:abstractNumId w:val="127"/>
  </w:num>
  <w:num w:numId="157">
    <w:abstractNumId w:val="101"/>
  </w:num>
  <w:num w:numId="158">
    <w:abstractNumId w:val="52"/>
  </w:num>
  <w:num w:numId="159">
    <w:abstractNumId w:val="108"/>
  </w:num>
  <w:num w:numId="160">
    <w:abstractNumId w:val="81"/>
  </w:num>
  <w:num w:numId="161">
    <w:abstractNumId w:val="161"/>
  </w:num>
  <w:num w:numId="162">
    <w:abstractNumId w:val="14"/>
  </w:num>
  <w:num w:numId="163">
    <w:abstractNumId w:val="11"/>
  </w:num>
  <w:num w:numId="1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9"/>
  </w:num>
  <w:num w:numId="167">
    <w:abstractNumId w:val="53"/>
  </w:num>
  <w:num w:numId="168">
    <w:abstractNumId w:val="133"/>
  </w:num>
  <w:num w:numId="169">
    <w:abstractNumId w:val="48"/>
  </w:num>
  <w:num w:numId="170">
    <w:abstractNumId w:val="18"/>
  </w:num>
  <w:num w:numId="171">
    <w:abstractNumId w:val="27"/>
  </w:num>
  <w:num w:numId="17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333E"/>
    <w:rsid w:val="00004BAF"/>
    <w:rsid w:val="0001028C"/>
    <w:rsid w:val="00013086"/>
    <w:rsid w:val="00014DC7"/>
    <w:rsid w:val="00015559"/>
    <w:rsid w:val="0001563B"/>
    <w:rsid w:val="0001598C"/>
    <w:rsid w:val="00015C4B"/>
    <w:rsid w:val="00016F99"/>
    <w:rsid w:val="00017147"/>
    <w:rsid w:val="00017350"/>
    <w:rsid w:val="0002145E"/>
    <w:rsid w:val="000225CE"/>
    <w:rsid w:val="00022C87"/>
    <w:rsid w:val="00022EE5"/>
    <w:rsid w:val="00023264"/>
    <w:rsid w:val="00024587"/>
    <w:rsid w:val="00024C32"/>
    <w:rsid w:val="0002599A"/>
    <w:rsid w:val="00026EE9"/>
    <w:rsid w:val="0003040E"/>
    <w:rsid w:val="00030A56"/>
    <w:rsid w:val="000317C0"/>
    <w:rsid w:val="00033B98"/>
    <w:rsid w:val="00034093"/>
    <w:rsid w:val="00035584"/>
    <w:rsid w:val="00036A98"/>
    <w:rsid w:val="00037427"/>
    <w:rsid w:val="000401DE"/>
    <w:rsid w:val="00041306"/>
    <w:rsid w:val="0004146C"/>
    <w:rsid w:val="00041F91"/>
    <w:rsid w:val="00042E8A"/>
    <w:rsid w:val="0004462D"/>
    <w:rsid w:val="00044A83"/>
    <w:rsid w:val="00044EAF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57A45"/>
    <w:rsid w:val="00062056"/>
    <w:rsid w:val="00064797"/>
    <w:rsid w:val="00066D3A"/>
    <w:rsid w:val="00067659"/>
    <w:rsid w:val="000741F8"/>
    <w:rsid w:val="000752DF"/>
    <w:rsid w:val="000752F0"/>
    <w:rsid w:val="0008039A"/>
    <w:rsid w:val="0008237E"/>
    <w:rsid w:val="00082950"/>
    <w:rsid w:val="0008348D"/>
    <w:rsid w:val="00083BD4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D43"/>
    <w:rsid w:val="000A4F93"/>
    <w:rsid w:val="000A5219"/>
    <w:rsid w:val="000A76C5"/>
    <w:rsid w:val="000A7F85"/>
    <w:rsid w:val="000B13B0"/>
    <w:rsid w:val="000B1EB8"/>
    <w:rsid w:val="000B2FDE"/>
    <w:rsid w:val="000B44A2"/>
    <w:rsid w:val="000B45B9"/>
    <w:rsid w:val="000B4D84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ACB"/>
    <w:rsid w:val="000D0E80"/>
    <w:rsid w:val="000D182E"/>
    <w:rsid w:val="000D3873"/>
    <w:rsid w:val="000D3C1B"/>
    <w:rsid w:val="000D3CAC"/>
    <w:rsid w:val="000D3FDF"/>
    <w:rsid w:val="000D428A"/>
    <w:rsid w:val="000D4705"/>
    <w:rsid w:val="000D4F6B"/>
    <w:rsid w:val="000D5E93"/>
    <w:rsid w:val="000D6A35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1104"/>
    <w:rsid w:val="00113221"/>
    <w:rsid w:val="001150D0"/>
    <w:rsid w:val="00117638"/>
    <w:rsid w:val="00117E96"/>
    <w:rsid w:val="001218BD"/>
    <w:rsid w:val="00122FCC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70BF"/>
    <w:rsid w:val="0012766D"/>
    <w:rsid w:val="00134151"/>
    <w:rsid w:val="00135BC7"/>
    <w:rsid w:val="0013620E"/>
    <w:rsid w:val="00136CFF"/>
    <w:rsid w:val="00141C1C"/>
    <w:rsid w:val="0014232A"/>
    <w:rsid w:val="001441B4"/>
    <w:rsid w:val="00144609"/>
    <w:rsid w:val="001453DD"/>
    <w:rsid w:val="0014566A"/>
    <w:rsid w:val="00145AC1"/>
    <w:rsid w:val="00145DA1"/>
    <w:rsid w:val="00147E2D"/>
    <w:rsid w:val="001500C4"/>
    <w:rsid w:val="001512C9"/>
    <w:rsid w:val="00152D89"/>
    <w:rsid w:val="001544C1"/>
    <w:rsid w:val="00154C6A"/>
    <w:rsid w:val="001557BE"/>
    <w:rsid w:val="00160DDE"/>
    <w:rsid w:val="00162617"/>
    <w:rsid w:val="001631EC"/>
    <w:rsid w:val="001646C0"/>
    <w:rsid w:val="001647C0"/>
    <w:rsid w:val="00167639"/>
    <w:rsid w:val="0017023E"/>
    <w:rsid w:val="001712BE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4BA"/>
    <w:rsid w:val="00184EF5"/>
    <w:rsid w:val="00186AAB"/>
    <w:rsid w:val="00187127"/>
    <w:rsid w:val="00187329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87F"/>
    <w:rsid w:val="001B4AED"/>
    <w:rsid w:val="001B4F04"/>
    <w:rsid w:val="001B5544"/>
    <w:rsid w:val="001B64E5"/>
    <w:rsid w:val="001B6D42"/>
    <w:rsid w:val="001B73C6"/>
    <w:rsid w:val="001B7D91"/>
    <w:rsid w:val="001C06D4"/>
    <w:rsid w:val="001C16FA"/>
    <w:rsid w:val="001C2067"/>
    <w:rsid w:val="001C40E0"/>
    <w:rsid w:val="001C462E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2278"/>
    <w:rsid w:val="001D2CF9"/>
    <w:rsid w:val="001D30F8"/>
    <w:rsid w:val="001D3EE5"/>
    <w:rsid w:val="001D6260"/>
    <w:rsid w:val="001D6A31"/>
    <w:rsid w:val="001D6BF7"/>
    <w:rsid w:val="001D7162"/>
    <w:rsid w:val="001D76F4"/>
    <w:rsid w:val="001D7D5C"/>
    <w:rsid w:val="001E1ADC"/>
    <w:rsid w:val="001E303E"/>
    <w:rsid w:val="001E36C6"/>
    <w:rsid w:val="001E3EED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20D"/>
    <w:rsid w:val="001F564A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4E3F"/>
    <w:rsid w:val="00215D10"/>
    <w:rsid w:val="0021696B"/>
    <w:rsid w:val="00217294"/>
    <w:rsid w:val="00217B86"/>
    <w:rsid w:val="00217E6C"/>
    <w:rsid w:val="002201D8"/>
    <w:rsid w:val="0022075E"/>
    <w:rsid w:val="0022092C"/>
    <w:rsid w:val="00220EDC"/>
    <w:rsid w:val="00221D78"/>
    <w:rsid w:val="00222C2D"/>
    <w:rsid w:val="00222ED8"/>
    <w:rsid w:val="00222F2B"/>
    <w:rsid w:val="00225331"/>
    <w:rsid w:val="00226D99"/>
    <w:rsid w:val="00227BE0"/>
    <w:rsid w:val="0023021D"/>
    <w:rsid w:val="00230411"/>
    <w:rsid w:val="00231366"/>
    <w:rsid w:val="00232FA3"/>
    <w:rsid w:val="002336CF"/>
    <w:rsid w:val="00241550"/>
    <w:rsid w:val="0024302C"/>
    <w:rsid w:val="002464E3"/>
    <w:rsid w:val="002467F0"/>
    <w:rsid w:val="0024733A"/>
    <w:rsid w:val="002501C9"/>
    <w:rsid w:val="002524E7"/>
    <w:rsid w:val="00253207"/>
    <w:rsid w:val="00254223"/>
    <w:rsid w:val="00254365"/>
    <w:rsid w:val="002550B3"/>
    <w:rsid w:val="00255C5B"/>
    <w:rsid w:val="0025632F"/>
    <w:rsid w:val="002568A9"/>
    <w:rsid w:val="002571D5"/>
    <w:rsid w:val="00260428"/>
    <w:rsid w:val="00260880"/>
    <w:rsid w:val="002613FF"/>
    <w:rsid w:val="00262770"/>
    <w:rsid w:val="00262C48"/>
    <w:rsid w:val="00263A00"/>
    <w:rsid w:val="0026403C"/>
    <w:rsid w:val="00264170"/>
    <w:rsid w:val="0026525A"/>
    <w:rsid w:val="0026576B"/>
    <w:rsid w:val="0026595C"/>
    <w:rsid w:val="00267B49"/>
    <w:rsid w:val="00270451"/>
    <w:rsid w:val="00271983"/>
    <w:rsid w:val="00271E46"/>
    <w:rsid w:val="00272CC4"/>
    <w:rsid w:val="00273812"/>
    <w:rsid w:val="0027696D"/>
    <w:rsid w:val="00277741"/>
    <w:rsid w:val="002807B8"/>
    <w:rsid w:val="00281B1D"/>
    <w:rsid w:val="00282592"/>
    <w:rsid w:val="0028448B"/>
    <w:rsid w:val="00285294"/>
    <w:rsid w:val="00285707"/>
    <w:rsid w:val="00286F69"/>
    <w:rsid w:val="00287313"/>
    <w:rsid w:val="00287AF8"/>
    <w:rsid w:val="00287ED7"/>
    <w:rsid w:val="00287F26"/>
    <w:rsid w:val="00290D71"/>
    <w:rsid w:val="00291C7F"/>
    <w:rsid w:val="00292BED"/>
    <w:rsid w:val="00293BDC"/>
    <w:rsid w:val="0029499F"/>
    <w:rsid w:val="002955E6"/>
    <w:rsid w:val="002961DD"/>
    <w:rsid w:val="00296C75"/>
    <w:rsid w:val="00297085"/>
    <w:rsid w:val="0029784D"/>
    <w:rsid w:val="002A33F0"/>
    <w:rsid w:val="002A35DB"/>
    <w:rsid w:val="002A460E"/>
    <w:rsid w:val="002A7660"/>
    <w:rsid w:val="002A772F"/>
    <w:rsid w:val="002B0C66"/>
    <w:rsid w:val="002B1542"/>
    <w:rsid w:val="002B15AC"/>
    <w:rsid w:val="002B1E7D"/>
    <w:rsid w:val="002B297E"/>
    <w:rsid w:val="002B5A1C"/>
    <w:rsid w:val="002B634D"/>
    <w:rsid w:val="002B6B06"/>
    <w:rsid w:val="002B74F5"/>
    <w:rsid w:val="002C000B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72C6"/>
    <w:rsid w:val="002D79DC"/>
    <w:rsid w:val="002D7C6A"/>
    <w:rsid w:val="002E034F"/>
    <w:rsid w:val="002E0BBE"/>
    <w:rsid w:val="002E0CF6"/>
    <w:rsid w:val="002E1F03"/>
    <w:rsid w:val="002E2896"/>
    <w:rsid w:val="002E377E"/>
    <w:rsid w:val="002E6BEA"/>
    <w:rsid w:val="002E7E22"/>
    <w:rsid w:val="002F04F3"/>
    <w:rsid w:val="002F3E27"/>
    <w:rsid w:val="002F4344"/>
    <w:rsid w:val="002F6EB4"/>
    <w:rsid w:val="002F71BE"/>
    <w:rsid w:val="002F7AE3"/>
    <w:rsid w:val="00301506"/>
    <w:rsid w:val="003015C3"/>
    <w:rsid w:val="00302EBB"/>
    <w:rsid w:val="00302FA0"/>
    <w:rsid w:val="003043F4"/>
    <w:rsid w:val="00304E5D"/>
    <w:rsid w:val="0030667C"/>
    <w:rsid w:val="00307356"/>
    <w:rsid w:val="00312533"/>
    <w:rsid w:val="003129CC"/>
    <w:rsid w:val="00312E5D"/>
    <w:rsid w:val="003130FD"/>
    <w:rsid w:val="00313769"/>
    <w:rsid w:val="00315502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416"/>
    <w:rsid w:val="00345C54"/>
    <w:rsid w:val="00345C87"/>
    <w:rsid w:val="0034729B"/>
    <w:rsid w:val="003476CF"/>
    <w:rsid w:val="00347EBD"/>
    <w:rsid w:val="00350074"/>
    <w:rsid w:val="00352F94"/>
    <w:rsid w:val="0035316B"/>
    <w:rsid w:val="00354D9E"/>
    <w:rsid w:val="00355386"/>
    <w:rsid w:val="00355A41"/>
    <w:rsid w:val="00355B16"/>
    <w:rsid w:val="00357981"/>
    <w:rsid w:val="003605D1"/>
    <w:rsid w:val="00360C58"/>
    <w:rsid w:val="00361AA3"/>
    <w:rsid w:val="00361D07"/>
    <w:rsid w:val="00363860"/>
    <w:rsid w:val="0036471C"/>
    <w:rsid w:val="003650D5"/>
    <w:rsid w:val="00366F59"/>
    <w:rsid w:val="003674C2"/>
    <w:rsid w:val="0036780C"/>
    <w:rsid w:val="00367BE7"/>
    <w:rsid w:val="003702AE"/>
    <w:rsid w:val="0037087D"/>
    <w:rsid w:val="00371856"/>
    <w:rsid w:val="0037197C"/>
    <w:rsid w:val="00371CC4"/>
    <w:rsid w:val="00373890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1D1D"/>
    <w:rsid w:val="00392B50"/>
    <w:rsid w:val="00393409"/>
    <w:rsid w:val="003969C4"/>
    <w:rsid w:val="003A12DB"/>
    <w:rsid w:val="003A143A"/>
    <w:rsid w:val="003A1F99"/>
    <w:rsid w:val="003A289F"/>
    <w:rsid w:val="003A33FA"/>
    <w:rsid w:val="003A4C83"/>
    <w:rsid w:val="003A4D1E"/>
    <w:rsid w:val="003A5AE2"/>
    <w:rsid w:val="003A6FD5"/>
    <w:rsid w:val="003B193D"/>
    <w:rsid w:val="003B49EC"/>
    <w:rsid w:val="003B4FC7"/>
    <w:rsid w:val="003B54AB"/>
    <w:rsid w:val="003B6026"/>
    <w:rsid w:val="003C09CC"/>
    <w:rsid w:val="003C1277"/>
    <w:rsid w:val="003C1768"/>
    <w:rsid w:val="003C1EC0"/>
    <w:rsid w:val="003C1F92"/>
    <w:rsid w:val="003C429C"/>
    <w:rsid w:val="003C5FA1"/>
    <w:rsid w:val="003C7910"/>
    <w:rsid w:val="003C79D8"/>
    <w:rsid w:val="003D10F2"/>
    <w:rsid w:val="003D2344"/>
    <w:rsid w:val="003D2816"/>
    <w:rsid w:val="003D2C75"/>
    <w:rsid w:val="003D2D11"/>
    <w:rsid w:val="003D5152"/>
    <w:rsid w:val="003D592A"/>
    <w:rsid w:val="003D5BEE"/>
    <w:rsid w:val="003D6340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5E94"/>
    <w:rsid w:val="00406566"/>
    <w:rsid w:val="004070BB"/>
    <w:rsid w:val="0041076C"/>
    <w:rsid w:val="00411D41"/>
    <w:rsid w:val="004127B7"/>
    <w:rsid w:val="0041288C"/>
    <w:rsid w:val="00413A9E"/>
    <w:rsid w:val="00413FFA"/>
    <w:rsid w:val="00414A4D"/>
    <w:rsid w:val="00414C2B"/>
    <w:rsid w:val="00415A9E"/>
    <w:rsid w:val="004170D3"/>
    <w:rsid w:val="00420614"/>
    <w:rsid w:val="00420959"/>
    <w:rsid w:val="00421A42"/>
    <w:rsid w:val="00421DC1"/>
    <w:rsid w:val="00423B62"/>
    <w:rsid w:val="0042445A"/>
    <w:rsid w:val="00425A78"/>
    <w:rsid w:val="00430AF5"/>
    <w:rsid w:val="00430B67"/>
    <w:rsid w:val="00430D02"/>
    <w:rsid w:val="0043220A"/>
    <w:rsid w:val="00432617"/>
    <w:rsid w:val="004329A7"/>
    <w:rsid w:val="00432C3A"/>
    <w:rsid w:val="00434310"/>
    <w:rsid w:val="0043488A"/>
    <w:rsid w:val="0043512D"/>
    <w:rsid w:val="004363F1"/>
    <w:rsid w:val="00437002"/>
    <w:rsid w:val="004371F2"/>
    <w:rsid w:val="004377C4"/>
    <w:rsid w:val="00437926"/>
    <w:rsid w:val="004402BA"/>
    <w:rsid w:val="0044162E"/>
    <w:rsid w:val="00441A75"/>
    <w:rsid w:val="00441CA3"/>
    <w:rsid w:val="0044391D"/>
    <w:rsid w:val="00444A85"/>
    <w:rsid w:val="00445665"/>
    <w:rsid w:val="00445CA3"/>
    <w:rsid w:val="00446AB5"/>
    <w:rsid w:val="00447063"/>
    <w:rsid w:val="0044731D"/>
    <w:rsid w:val="0044737C"/>
    <w:rsid w:val="004524AB"/>
    <w:rsid w:val="00452747"/>
    <w:rsid w:val="0045546B"/>
    <w:rsid w:val="00455BF4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ADA"/>
    <w:rsid w:val="00473D97"/>
    <w:rsid w:val="00475209"/>
    <w:rsid w:val="004772C9"/>
    <w:rsid w:val="004776D9"/>
    <w:rsid w:val="00477A8F"/>
    <w:rsid w:val="004800FC"/>
    <w:rsid w:val="00481FEC"/>
    <w:rsid w:val="00482608"/>
    <w:rsid w:val="00484EC0"/>
    <w:rsid w:val="00485A1A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3E3A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1D6"/>
    <w:rsid w:val="004D048D"/>
    <w:rsid w:val="004D04CD"/>
    <w:rsid w:val="004D14D4"/>
    <w:rsid w:val="004D15D4"/>
    <w:rsid w:val="004D180D"/>
    <w:rsid w:val="004D3D59"/>
    <w:rsid w:val="004D74BD"/>
    <w:rsid w:val="004D7F08"/>
    <w:rsid w:val="004D7FE1"/>
    <w:rsid w:val="004E11AB"/>
    <w:rsid w:val="004E1874"/>
    <w:rsid w:val="004E504F"/>
    <w:rsid w:val="004E57FE"/>
    <w:rsid w:val="004E58FB"/>
    <w:rsid w:val="004E5916"/>
    <w:rsid w:val="004E5CBC"/>
    <w:rsid w:val="004E6389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3F17"/>
    <w:rsid w:val="00514421"/>
    <w:rsid w:val="0051597A"/>
    <w:rsid w:val="00516C3C"/>
    <w:rsid w:val="00517C82"/>
    <w:rsid w:val="00520299"/>
    <w:rsid w:val="00520E16"/>
    <w:rsid w:val="00522FBA"/>
    <w:rsid w:val="00523CF2"/>
    <w:rsid w:val="00524811"/>
    <w:rsid w:val="00524ECC"/>
    <w:rsid w:val="005250BE"/>
    <w:rsid w:val="00525732"/>
    <w:rsid w:val="00530410"/>
    <w:rsid w:val="0053164E"/>
    <w:rsid w:val="005329AA"/>
    <w:rsid w:val="00532B52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6EF5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6BC3"/>
    <w:rsid w:val="00577488"/>
    <w:rsid w:val="00577621"/>
    <w:rsid w:val="00577C4C"/>
    <w:rsid w:val="00577D3B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744"/>
    <w:rsid w:val="005969EF"/>
    <w:rsid w:val="00596D24"/>
    <w:rsid w:val="005A1BD0"/>
    <w:rsid w:val="005A1EF3"/>
    <w:rsid w:val="005A2956"/>
    <w:rsid w:val="005A2F1E"/>
    <w:rsid w:val="005A4A01"/>
    <w:rsid w:val="005A50D3"/>
    <w:rsid w:val="005A581D"/>
    <w:rsid w:val="005A5B91"/>
    <w:rsid w:val="005A5C3E"/>
    <w:rsid w:val="005A5C47"/>
    <w:rsid w:val="005A700E"/>
    <w:rsid w:val="005B03B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5908"/>
    <w:rsid w:val="005D60FE"/>
    <w:rsid w:val="005D6A74"/>
    <w:rsid w:val="005D6FAA"/>
    <w:rsid w:val="005D7C43"/>
    <w:rsid w:val="005E02BA"/>
    <w:rsid w:val="005E0E11"/>
    <w:rsid w:val="005E347D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8C3"/>
    <w:rsid w:val="005F6B12"/>
    <w:rsid w:val="005F7693"/>
    <w:rsid w:val="005F76B8"/>
    <w:rsid w:val="006007DF"/>
    <w:rsid w:val="0060083D"/>
    <w:rsid w:val="00601651"/>
    <w:rsid w:val="00605BA4"/>
    <w:rsid w:val="00606E90"/>
    <w:rsid w:val="00607081"/>
    <w:rsid w:val="00610426"/>
    <w:rsid w:val="00610967"/>
    <w:rsid w:val="00610D37"/>
    <w:rsid w:val="00610D8D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683A"/>
    <w:rsid w:val="00630FC2"/>
    <w:rsid w:val="006314ED"/>
    <w:rsid w:val="006319AD"/>
    <w:rsid w:val="006362C5"/>
    <w:rsid w:val="006364DE"/>
    <w:rsid w:val="00637C44"/>
    <w:rsid w:val="00642710"/>
    <w:rsid w:val="00644B1B"/>
    <w:rsid w:val="006459C2"/>
    <w:rsid w:val="00646136"/>
    <w:rsid w:val="006469EC"/>
    <w:rsid w:val="00646F30"/>
    <w:rsid w:val="00647108"/>
    <w:rsid w:val="00647515"/>
    <w:rsid w:val="0065098F"/>
    <w:rsid w:val="00650B92"/>
    <w:rsid w:val="00651608"/>
    <w:rsid w:val="00651727"/>
    <w:rsid w:val="006521CC"/>
    <w:rsid w:val="006538F8"/>
    <w:rsid w:val="0065397C"/>
    <w:rsid w:val="00653B39"/>
    <w:rsid w:val="00654866"/>
    <w:rsid w:val="00654F3B"/>
    <w:rsid w:val="00655797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6B36"/>
    <w:rsid w:val="00666B95"/>
    <w:rsid w:val="00670080"/>
    <w:rsid w:val="0067072D"/>
    <w:rsid w:val="006707E4"/>
    <w:rsid w:val="00671238"/>
    <w:rsid w:val="00671578"/>
    <w:rsid w:val="006722E1"/>
    <w:rsid w:val="00672FFA"/>
    <w:rsid w:val="00674849"/>
    <w:rsid w:val="00674E99"/>
    <w:rsid w:val="00675129"/>
    <w:rsid w:val="00677ECA"/>
    <w:rsid w:val="0068010A"/>
    <w:rsid w:val="00680285"/>
    <w:rsid w:val="00680570"/>
    <w:rsid w:val="00682E29"/>
    <w:rsid w:val="006837E7"/>
    <w:rsid w:val="00684262"/>
    <w:rsid w:val="00684611"/>
    <w:rsid w:val="00685D5C"/>
    <w:rsid w:val="00686763"/>
    <w:rsid w:val="00686C98"/>
    <w:rsid w:val="00686FBB"/>
    <w:rsid w:val="00687443"/>
    <w:rsid w:val="006876A4"/>
    <w:rsid w:val="00690549"/>
    <w:rsid w:val="00690977"/>
    <w:rsid w:val="00690C07"/>
    <w:rsid w:val="006939ED"/>
    <w:rsid w:val="0069507A"/>
    <w:rsid w:val="00695F24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0C6E"/>
    <w:rsid w:val="006B1BA1"/>
    <w:rsid w:val="006B2DE2"/>
    <w:rsid w:val="006B4A8C"/>
    <w:rsid w:val="006B4D88"/>
    <w:rsid w:val="006B7170"/>
    <w:rsid w:val="006C0168"/>
    <w:rsid w:val="006C147B"/>
    <w:rsid w:val="006C18E8"/>
    <w:rsid w:val="006C2B58"/>
    <w:rsid w:val="006C2E41"/>
    <w:rsid w:val="006C3AA1"/>
    <w:rsid w:val="006C4D7A"/>
    <w:rsid w:val="006C507F"/>
    <w:rsid w:val="006C51F5"/>
    <w:rsid w:val="006C521A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08FA"/>
    <w:rsid w:val="006E34EF"/>
    <w:rsid w:val="006E418D"/>
    <w:rsid w:val="006E50F0"/>
    <w:rsid w:val="006E61B2"/>
    <w:rsid w:val="006E65D5"/>
    <w:rsid w:val="006E6D36"/>
    <w:rsid w:val="006F0128"/>
    <w:rsid w:val="006F139A"/>
    <w:rsid w:val="006F1525"/>
    <w:rsid w:val="006F1C29"/>
    <w:rsid w:val="006F2429"/>
    <w:rsid w:val="006F2C62"/>
    <w:rsid w:val="006F402F"/>
    <w:rsid w:val="006F58A6"/>
    <w:rsid w:val="006F66CA"/>
    <w:rsid w:val="006F7560"/>
    <w:rsid w:val="00700CB2"/>
    <w:rsid w:val="007010C1"/>
    <w:rsid w:val="007023DF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3626"/>
    <w:rsid w:val="00713AE0"/>
    <w:rsid w:val="00714401"/>
    <w:rsid w:val="00714BD8"/>
    <w:rsid w:val="00715850"/>
    <w:rsid w:val="00716620"/>
    <w:rsid w:val="00716F18"/>
    <w:rsid w:val="00720363"/>
    <w:rsid w:val="007205BD"/>
    <w:rsid w:val="007207CC"/>
    <w:rsid w:val="007210D0"/>
    <w:rsid w:val="00722C33"/>
    <w:rsid w:val="00723086"/>
    <w:rsid w:val="00723EAF"/>
    <w:rsid w:val="007248B9"/>
    <w:rsid w:val="007257A9"/>
    <w:rsid w:val="0072645D"/>
    <w:rsid w:val="00726D49"/>
    <w:rsid w:val="0072736C"/>
    <w:rsid w:val="00731CFE"/>
    <w:rsid w:val="00732FF2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183"/>
    <w:rsid w:val="0076428A"/>
    <w:rsid w:val="00766641"/>
    <w:rsid w:val="0076682D"/>
    <w:rsid w:val="007702DF"/>
    <w:rsid w:val="00770C55"/>
    <w:rsid w:val="00772DED"/>
    <w:rsid w:val="00776081"/>
    <w:rsid w:val="007766CB"/>
    <w:rsid w:val="00777EE8"/>
    <w:rsid w:val="00782904"/>
    <w:rsid w:val="00782C1C"/>
    <w:rsid w:val="007832AA"/>
    <w:rsid w:val="00783567"/>
    <w:rsid w:val="0078773D"/>
    <w:rsid w:val="00787D54"/>
    <w:rsid w:val="00787D6C"/>
    <w:rsid w:val="00791510"/>
    <w:rsid w:val="00791D30"/>
    <w:rsid w:val="0079299B"/>
    <w:rsid w:val="00792B35"/>
    <w:rsid w:val="00792EF0"/>
    <w:rsid w:val="007943A0"/>
    <w:rsid w:val="007A0060"/>
    <w:rsid w:val="007A1788"/>
    <w:rsid w:val="007A3D9C"/>
    <w:rsid w:val="007A3F53"/>
    <w:rsid w:val="007A4BF2"/>
    <w:rsid w:val="007A4F1A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4CB5"/>
    <w:rsid w:val="007B5B27"/>
    <w:rsid w:val="007B6183"/>
    <w:rsid w:val="007B7154"/>
    <w:rsid w:val="007B75CF"/>
    <w:rsid w:val="007B7955"/>
    <w:rsid w:val="007C1603"/>
    <w:rsid w:val="007C1C5D"/>
    <w:rsid w:val="007C5384"/>
    <w:rsid w:val="007C5BD9"/>
    <w:rsid w:val="007C5DDC"/>
    <w:rsid w:val="007C7830"/>
    <w:rsid w:val="007D25BF"/>
    <w:rsid w:val="007D2A24"/>
    <w:rsid w:val="007D2A46"/>
    <w:rsid w:val="007D2A99"/>
    <w:rsid w:val="007D2F9C"/>
    <w:rsid w:val="007D36CD"/>
    <w:rsid w:val="007D399D"/>
    <w:rsid w:val="007D3E32"/>
    <w:rsid w:val="007D423F"/>
    <w:rsid w:val="007D4CD1"/>
    <w:rsid w:val="007D660E"/>
    <w:rsid w:val="007E113C"/>
    <w:rsid w:val="007E1303"/>
    <w:rsid w:val="007E150A"/>
    <w:rsid w:val="007E1CB2"/>
    <w:rsid w:val="007E3173"/>
    <w:rsid w:val="007E3847"/>
    <w:rsid w:val="007E533D"/>
    <w:rsid w:val="007E6163"/>
    <w:rsid w:val="007E6893"/>
    <w:rsid w:val="007E70DA"/>
    <w:rsid w:val="007E789D"/>
    <w:rsid w:val="007E7E7A"/>
    <w:rsid w:val="007F006F"/>
    <w:rsid w:val="007F10AD"/>
    <w:rsid w:val="007F1A58"/>
    <w:rsid w:val="007F1A76"/>
    <w:rsid w:val="007F40AE"/>
    <w:rsid w:val="007F4D44"/>
    <w:rsid w:val="007F6668"/>
    <w:rsid w:val="007F6E1B"/>
    <w:rsid w:val="007F79C6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3BE6"/>
    <w:rsid w:val="00826C28"/>
    <w:rsid w:val="00827BFE"/>
    <w:rsid w:val="008307AD"/>
    <w:rsid w:val="00831405"/>
    <w:rsid w:val="00831AF1"/>
    <w:rsid w:val="00834BBD"/>
    <w:rsid w:val="00837737"/>
    <w:rsid w:val="00837DA1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47B7E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67A78"/>
    <w:rsid w:val="0087166A"/>
    <w:rsid w:val="008727F4"/>
    <w:rsid w:val="00873A17"/>
    <w:rsid w:val="00873D1F"/>
    <w:rsid w:val="008743C3"/>
    <w:rsid w:val="00874C5A"/>
    <w:rsid w:val="00875806"/>
    <w:rsid w:val="00875C30"/>
    <w:rsid w:val="00880448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066B"/>
    <w:rsid w:val="008908F8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1C40"/>
    <w:rsid w:val="008A23BA"/>
    <w:rsid w:val="008A2F0D"/>
    <w:rsid w:val="008A3196"/>
    <w:rsid w:val="008A408B"/>
    <w:rsid w:val="008A4367"/>
    <w:rsid w:val="008A43C8"/>
    <w:rsid w:val="008A4BB2"/>
    <w:rsid w:val="008A5D12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293D"/>
    <w:rsid w:val="008C2E50"/>
    <w:rsid w:val="008C4FEA"/>
    <w:rsid w:val="008C53DC"/>
    <w:rsid w:val="008C54DD"/>
    <w:rsid w:val="008C593F"/>
    <w:rsid w:val="008C6A9F"/>
    <w:rsid w:val="008C71F1"/>
    <w:rsid w:val="008C7E2E"/>
    <w:rsid w:val="008D1A17"/>
    <w:rsid w:val="008D3835"/>
    <w:rsid w:val="008D38F4"/>
    <w:rsid w:val="008D452F"/>
    <w:rsid w:val="008D6864"/>
    <w:rsid w:val="008D743D"/>
    <w:rsid w:val="008D7B7C"/>
    <w:rsid w:val="008E37FA"/>
    <w:rsid w:val="008E3A15"/>
    <w:rsid w:val="008E3B96"/>
    <w:rsid w:val="008E4395"/>
    <w:rsid w:val="008E551E"/>
    <w:rsid w:val="008E694B"/>
    <w:rsid w:val="008F2311"/>
    <w:rsid w:val="00900466"/>
    <w:rsid w:val="00903339"/>
    <w:rsid w:val="0090401A"/>
    <w:rsid w:val="00905C15"/>
    <w:rsid w:val="00906414"/>
    <w:rsid w:val="00906A88"/>
    <w:rsid w:val="00906E19"/>
    <w:rsid w:val="00907C6E"/>
    <w:rsid w:val="00910619"/>
    <w:rsid w:val="00910D43"/>
    <w:rsid w:val="009110A6"/>
    <w:rsid w:val="009110C5"/>
    <w:rsid w:val="00912DD1"/>
    <w:rsid w:val="00913251"/>
    <w:rsid w:val="00914045"/>
    <w:rsid w:val="009152A1"/>
    <w:rsid w:val="0091545E"/>
    <w:rsid w:val="00915CAB"/>
    <w:rsid w:val="00916434"/>
    <w:rsid w:val="00916B1B"/>
    <w:rsid w:val="00916BB3"/>
    <w:rsid w:val="009201F7"/>
    <w:rsid w:val="009203DB"/>
    <w:rsid w:val="0092110E"/>
    <w:rsid w:val="009214E0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6600"/>
    <w:rsid w:val="00936A4F"/>
    <w:rsid w:val="00936C1F"/>
    <w:rsid w:val="009402E1"/>
    <w:rsid w:val="00940D75"/>
    <w:rsid w:val="00942BA3"/>
    <w:rsid w:val="00943505"/>
    <w:rsid w:val="00943777"/>
    <w:rsid w:val="009446C1"/>
    <w:rsid w:val="00946B86"/>
    <w:rsid w:val="00950835"/>
    <w:rsid w:val="00950889"/>
    <w:rsid w:val="00950C3C"/>
    <w:rsid w:val="009523F1"/>
    <w:rsid w:val="0095338F"/>
    <w:rsid w:val="009537CD"/>
    <w:rsid w:val="009538BF"/>
    <w:rsid w:val="00953957"/>
    <w:rsid w:val="00953C42"/>
    <w:rsid w:val="00954035"/>
    <w:rsid w:val="009551B6"/>
    <w:rsid w:val="00955E62"/>
    <w:rsid w:val="00961378"/>
    <w:rsid w:val="009616D5"/>
    <w:rsid w:val="009628EB"/>
    <w:rsid w:val="009635B9"/>
    <w:rsid w:val="00966663"/>
    <w:rsid w:val="0096682D"/>
    <w:rsid w:val="00967337"/>
    <w:rsid w:val="00970216"/>
    <w:rsid w:val="00970C41"/>
    <w:rsid w:val="009713B3"/>
    <w:rsid w:val="00971C21"/>
    <w:rsid w:val="009720AA"/>
    <w:rsid w:val="00972E04"/>
    <w:rsid w:val="00972F49"/>
    <w:rsid w:val="00973A63"/>
    <w:rsid w:val="009754B3"/>
    <w:rsid w:val="009773B6"/>
    <w:rsid w:val="00977C89"/>
    <w:rsid w:val="00983F0C"/>
    <w:rsid w:val="00984E31"/>
    <w:rsid w:val="00985209"/>
    <w:rsid w:val="009858EE"/>
    <w:rsid w:val="00986064"/>
    <w:rsid w:val="00987D9A"/>
    <w:rsid w:val="00987DF1"/>
    <w:rsid w:val="00990C1F"/>
    <w:rsid w:val="009911D4"/>
    <w:rsid w:val="009922F9"/>
    <w:rsid w:val="00993660"/>
    <w:rsid w:val="00993BB5"/>
    <w:rsid w:val="00994A5F"/>
    <w:rsid w:val="00995629"/>
    <w:rsid w:val="00995643"/>
    <w:rsid w:val="00996079"/>
    <w:rsid w:val="009972CA"/>
    <w:rsid w:val="0099760B"/>
    <w:rsid w:val="009A09C8"/>
    <w:rsid w:val="009A1454"/>
    <w:rsid w:val="009A2220"/>
    <w:rsid w:val="009A3982"/>
    <w:rsid w:val="009A4296"/>
    <w:rsid w:val="009A4952"/>
    <w:rsid w:val="009A587A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207"/>
    <w:rsid w:val="009C02FF"/>
    <w:rsid w:val="009C0882"/>
    <w:rsid w:val="009C2053"/>
    <w:rsid w:val="009C23E9"/>
    <w:rsid w:val="009C2E1B"/>
    <w:rsid w:val="009C4040"/>
    <w:rsid w:val="009C4A1C"/>
    <w:rsid w:val="009C4CFD"/>
    <w:rsid w:val="009C561D"/>
    <w:rsid w:val="009C63E6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E37"/>
    <w:rsid w:val="009D651E"/>
    <w:rsid w:val="009D7528"/>
    <w:rsid w:val="009D77D6"/>
    <w:rsid w:val="009D7DA6"/>
    <w:rsid w:val="009E0A8A"/>
    <w:rsid w:val="009E1F81"/>
    <w:rsid w:val="009E2990"/>
    <w:rsid w:val="009E2E19"/>
    <w:rsid w:val="009E41EE"/>
    <w:rsid w:val="009E6E09"/>
    <w:rsid w:val="009E7183"/>
    <w:rsid w:val="009E7C5C"/>
    <w:rsid w:val="009F0D89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2DC6"/>
    <w:rsid w:val="00A04B02"/>
    <w:rsid w:val="00A062C1"/>
    <w:rsid w:val="00A063F7"/>
    <w:rsid w:val="00A10833"/>
    <w:rsid w:val="00A12207"/>
    <w:rsid w:val="00A12F38"/>
    <w:rsid w:val="00A1412D"/>
    <w:rsid w:val="00A1457C"/>
    <w:rsid w:val="00A2002E"/>
    <w:rsid w:val="00A205C9"/>
    <w:rsid w:val="00A2195A"/>
    <w:rsid w:val="00A228DC"/>
    <w:rsid w:val="00A22D21"/>
    <w:rsid w:val="00A23DDC"/>
    <w:rsid w:val="00A24082"/>
    <w:rsid w:val="00A244A9"/>
    <w:rsid w:val="00A245C9"/>
    <w:rsid w:val="00A251F3"/>
    <w:rsid w:val="00A25463"/>
    <w:rsid w:val="00A25A8D"/>
    <w:rsid w:val="00A260B9"/>
    <w:rsid w:val="00A266B4"/>
    <w:rsid w:val="00A273E6"/>
    <w:rsid w:val="00A27687"/>
    <w:rsid w:val="00A2790B"/>
    <w:rsid w:val="00A31B57"/>
    <w:rsid w:val="00A31F35"/>
    <w:rsid w:val="00A336D4"/>
    <w:rsid w:val="00A362A5"/>
    <w:rsid w:val="00A3691B"/>
    <w:rsid w:val="00A37216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CBA"/>
    <w:rsid w:val="00A47D38"/>
    <w:rsid w:val="00A50A8D"/>
    <w:rsid w:val="00A522B2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3017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4F9A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7F5"/>
    <w:rsid w:val="00AA6B93"/>
    <w:rsid w:val="00AA7604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3C7C"/>
    <w:rsid w:val="00AD4CEE"/>
    <w:rsid w:val="00AD58FF"/>
    <w:rsid w:val="00AD5CA8"/>
    <w:rsid w:val="00AE079F"/>
    <w:rsid w:val="00AE148C"/>
    <w:rsid w:val="00AE2669"/>
    <w:rsid w:val="00AE29EA"/>
    <w:rsid w:val="00AE4165"/>
    <w:rsid w:val="00AE49F0"/>
    <w:rsid w:val="00AE4F2E"/>
    <w:rsid w:val="00AE60B4"/>
    <w:rsid w:val="00AE6FA1"/>
    <w:rsid w:val="00AE7288"/>
    <w:rsid w:val="00AE757B"/>
    <w:rsid w:val="00AE77BD"/>
    <w:rsid w:val="00AE7AD2"/>
    <w:rsid w:val="00AF0C2E"/>
    <w:rsid w:val="00AF168D"/>
    <w:rsid w:val="00AF3E88"/>
    <w:rsid w:val="00AF4037"/>
    <w:rsid w:val="00AF63C8"/>
    <w:rsid w:val="00AF7BE9"/>
    <w:rsid w:val="00AF7DA0"/>
    <w:rsid w:val="00AF7EB5"/>
    <w:rsid w:val="00B01428"/>
    <w:rsid w:val="00B01568"/>
    <w:rsid w:val="00B01638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81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3074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57930"/>
    <w:rsid w:val="00B6097E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663D1"/>
    <w:rsid w:val="00B67549"/>
    <w:rsid w:val="00B70059"/>
    <w:rsid w:val="00B70819"/>
    <w:rsid w:val="00B708B7"/>
    <w:rsid w:val="00B70921"/>
    <w:rsid w:val="00B714DB"/>
    <w:rsid w:val="00B71F8D"/>
    <w:rsid w:val="00B7363B"/>
    <w:rsid w:val="00B74EAF"/>
    <w:rsid w:val="00B7623F"/>
    <w:rsid w:val="00B80596"/>
    <w:rsid w:val="00B83915"/>
    <w:rsid w:val="00B83B03"/>
    <w:rsid w:val="00B845BD"/>
    <w:rsid w:val="00B86734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434C"/>
    <w:rsid w:val="00BC471F"/>
    <w:rsid w:val="00BC493E"/>
    <w:rsid w:val="00BC6521"/>
    <w:rsid w:val="00BC6A3B"/>
    <w:rsid w:val="00BC7B25"/>
    <w:rsid w:val="00BD131A"/>
    <w:rsid w:val="00BD1889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BF6DD0"/>
    <w:rsid w:val="00C001CB"/>
    <w:rsid w:val="00C0054E"/>
    <w:rsid w:val="00C027CB"/>
    <w:rsid w:val="00C03023"/>
    <w:rsid w:val="00C0332E"/>
    <w:rsid w:val="00C05890"/>
    <w:rsid w:val="00C06045"/>
    <w:rsid w:val="00C115FD"/>
    <w:rsid w:val="00C11CDC"/>
    <w:rsid w:val="00C13902"/>
    <w:rsid w:val="00C165C7"/>
    <w:rsid w:val="00C17D01"/>
    <w:rsid w:val="00C208B9"/>
    <w:rsid w:val="00C2197F"/>
    <w:rsid w:val="00C21BAB"/>
    <w:rsid w:val="00C22325"/>
    <w:rsid w:val="00C2263B"/>
    <w:rsid w:val="00C226D6"/>
    <w:rsid w:val="00C22F20"/>
    <w:rsid w:val="00C23389"/>
    <w:rsid w:val="00C23E8E"/>
    <w:rsid w:val="00C25196"/>
    <w:rsid w:val="00C2524B"/>
    <w:rsid w:val="00C25FD6"/>
    <w:rsid w:val="00C26E78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0518"/>
    <w:rsid w:val="00C41D87"/>
    <w:rsid w:val="00C4240B"/>
    <w:rsid w:val="00C4386A"/>
    <w:rsid w:val="00C4525B"/>
    <w:rsid w:val="00C4617E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12A5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5E29"/>
    <w:rsid w:val="00C76ECD"/>
    <w:rsid w:val="00C7712B"/>
    <w:rsid w:val="00C77C09"/>
    <w:rsid w:val="00C77FC7"/>
    <w:rsid w:val="00C81629"/>
    <w:rsid w:val="00C827EF"/>
    <w:rsid w:val="00C86F39"/>
    <w:rsid w:val="00C877B2"/>
    <w:rsid w:val="00C8786C"/>
    <w:rsid w:val="00C87A90"/>
    <w:rsid w:val="00C87CA9"/>
    <w:rsid w:val="00C9004D"/>
    <w:rsid w:val="00C9156B"/>
    <w:rsid w:val="00C91F6C"/>
    <w:rsid w:val="00C92770"/>
    <w:rsid w:val="00C940F9"/>
    <w:rsid w:val="00C9411B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5D18"/>
    <w:rsid w:val="00CA6BC4"/>
    <w:rsid w:val="00CA75DD"/>
    <w:rsid w:val="00CB321C"/>
    <w:rsid w:val="00CB55C7"/>
    <w:rsid w:val="00CB56AF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99"/>
    <w:rsid w:val="00CF23E3"/>
    <w:rsid w:val="00CF2771"/>
    <w:rsid w:val="00CF359C"/>
    <w:rsid w:val="00CF38AF"/>
    <w:rsid w:val="00CF4147"/>
    <w:rsid w:val="00CF6576"/>
    <w:rsid w:val="00CF6801"/>
    <w:rsid w:val="00CF7CBB"/>
    <w:rsid w:val="00CF7FDA"/>
    <w:rsid w:val="00D00924"/>
    <w:rsid w:val="00D018BC"/>
    <w:rsid w:val="00D02C32"/>
    <w:rsid w:val="00D02EB7"/>
    <w:rsid w:val="00D0339A"/>
    <w:rsid w:val="00D05E48"/>
    <w:rsid w:val="00D06932"/>
    <w:rsid w:val="00D06D3A"/>
    <w:rsid w:val="00D108A8"/>
    <w:rsid w:val="00D10FFA"/>
    <w:rsid w:val="00D11E68"/>
    <w:rsid w:val="00D11FE1"/>
    <w:rsid w:val="00D12FD2"/>
    <w:rsid w:val="00D16403"/>
    <w:rsid w:val="00D16FDB"/>
    <w:rsid w:val="00D2228E"/>
    <w:rsid w:val="00D22530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3739"/>
    <w:rsid w:val="00D44F6F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704"/>
    <w:rsid w:val="00D61B2A"/>
    <w:rsid w:val="00D61E06"/>
    <w:rsid w:val="00D6226C"/>
    <w:rsid w:val="00D62F61"/>
    <w:rsid w:val="00D62FC2"/>
    <w:rsid w:val="00D66633"/>
    <w:rsid w:val="00D67767"/>
    <w:rsid w:val="00D70B61"/>
    <w:rsid w:val="00D714C6"/>
    <w:rsid w:val="00D72CC6"/>
    <w:rsid w:val="00D73A39"/>
    <w:rsid w:val="00D74D88"/>
    <w:rsid w:val="00D76E18"/>
    <w:rsid w:val="00D774BC"/>
    <w:rsid w:val="00D77E29"/>
    <w:rsid w:val="00D80BAF"/>
    <w:rsid w:val="00D818BF"/>
    <w:rsid w:val="00D82C97"/>
    <w:rsid w:val="00D84F6C"/>
    <w:rsid w:val="00D85D01"/>
    <w:rsid w:val="00D85D77"/>
    <w:rsid w:val="00D867B4"/>
    <w:rsid w:val="00D8688D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0AF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47D"/>
    <w:rsid w:val="00DC04BF"/>
    <w:rsid w:val="00DC09D0"/>
    <w:rsid w:val="00DC112E"/>
    <w:rsid w:val="00DC1AB9"/>
    <w:rsid w:val="00DC1D01"/>
    <w:rsid w:val="00DC307C"/>
    <w:rsid w:val="00DC39E8"/>
    <w:rsid w:val="00DC4104"/>
    <w:rsid w:val="00DC5104"/>
    <w:rsid w:val="00DC5164"/>
    <w:rsid w:val="00DC62CF"/>
    <w:rsid w:val="00DC6374"/>
    <w:rsid w:val="00DC687C"/>
    <w:rsid w:val="00DC75E5"/>
    <w:rsid w:val="00DC778D"/>
    <w:rsid w:val="00DC79DF"/>
    <w:rsid w:val="00DC7E93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7702"/>
    <w:rsid w:val="00DE771C"/>
    <w:rsid w:val="00DF0DF8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6E7A"/>
    <w:rsid w:val="00DF728D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CB6"/>
    <w:rsid w:val="00E22DF6"/>
    <w:rsid w:val="00E2553B"/>
    <w:rsid w:val="00E255F7"/>
    <w:rsid w:val="00E262D3"/>
    <w:rsid w:val="00E2676A"/>
    <w:rsid w:val="00E26B5D"/>
    <w:rsid w:val="00E2724B"/>
    <w:rsid w:val="00E30073"/>
    <w:rsid w:val="00E3012C"/>
    <w:rsid w:val="00E3028A"/>
    <w:rsid w:val="00E31BBB"/>
    <w:rsid w:val="00E32AA5"/>
    <w:rsid w:val="00E330D7"/>
    <w:rsid w:val="00E348C0"/>
    <w:rsid w:val="00E351FE"/>
    <w:rsid w:val="00E36F84"/>
    <w:rsid w:val="00E40002"/>
    <w:rsid w:val="00E438DD"/>
    <w:rsid w:val="00E44FAC"/>
    <w:rsid w:val="00E456B9"/>
    <w:rsid w:val="00E46324"/>
    <w:rsid w:val="00E500DF"/>
    <w:rsid w:val="00E51587"/>
    <w:rsid w:val="00E55EC2"/>
    <w:rsid w:val="00E56410"/>
    <w:rsid w:val="00E56739"/>
    <w:rsid w:val="00E577E0"/>
    <w:rsid w:val="00E61AA0"/>
    <w:rsid w:val="00E61C48"/>
    <w:rsid w:val="00E62B53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05"/>
    <w:rsid w:val="00E74136"/>
    <w:rsid w:val="00E74983"/>
    <w:rsid w:val="00E74C2B"/>
    <w:rsid w:val="00E756F7"/>
    <w:rsid w:val="00E75C6F"/>
    <w:rsid w:val="00E7766E"/>
    <w:rsid w:val="00E77792"/>
    <w:rsid w:val="00E777AE"/>
    <w:rsid w:val="00E8211C"/>
    <w:rsid w:val="00E82428"/>
    <w:rsid w:val="00E82E0D"/>
    <w:rsid w:val="00E83814"/>
    <w:rsid w:val="00E8393C"/>
    <w:rsid w:val="00E84F07"/>
    <w:rsid w:val="00E86091"/>
    <w:rsid w:val="00E86DF1"/>
    <w:rsid w:val="00E87600"/>
    <w:rsid w:val="00E87ADF"/>
    <w:rsid w:val="00E90C27"/>
    <w:rsid w:val="00E9242E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09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4FA7"/>
    <w:rsid w:val="00EC63C8"/>
    <w:rsid w:val="00ED0AEE"/>
    <w:rsid w:val="00ED2108"/>
    <w:rsid w:val="00ED282F"/>
    <w:rsid w:val="00ED32C8"/>
    <w:rsid w:val="00ED36DA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430"/>
    <w:rsid w:val="00EF067A"/>
    <w:rsid w:val="00EF1265"/>
    <w:rsid w:val="00EF129B"/>
    <w:rsid w:val="00EF292C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6207"/>
    <w:rsid w:val="00F17387"/>
    <w:rsid w:val="00F17E80"/>
    <w:rsid w:val="00F20282"/>
    <w:rsid w:val="00F20368"/>
    <w:rsid w:val="00F21C6B"/>
    <w:rsid w:val="00F22884"/>
    <w:rsid w:val="00F25FDB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432"/>
    <w:rsid w:val="00F45C00"/>
    <w:rsid w:val="00F47493"/>
    <w:rsid w:val="00F50B75"/>
    <w:rsid w:val="00F530CC"/>
    <w:rsid w:val="00F54EA1"/>
    <w:rsid w:val="00F553A1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64DFB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5FA3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4AD5"/>
    <w:rsid w:val="00FA5CD4"/>
    <w:rsid w:val="00FA6281"/>
    <w:rsid w:val="00FA7741"/>
    <w:rsid w:val="00FB2997"/>
    <w:rsid w:val="00FB54E9"/>
    <w:rsid w:val="00FB61CF"/>
    <w:rsid w:val="00FB61E7"/>
    <w:rsid w:val="00FB7D14"/>
    <w:rsid w:val="00FC017D"/>
    <w:rsid w:val="00FC02ED"/>
    <w:rsid w:val="00FC04E8"/>
    <w:rsid w:val="00FC19A2"/>
    <w:rsid w:val="00FC3B2A"/>
    <w:rsid w:val="00FC3CB4"/>
    <w:rsid w:val="00FC5261"/>
    <w:rsid w:val="00FC6B29"/>
    <w:rsid w:val="00FC6D25"/>
    <w:rsid w:val="00FC6D34"/>
    <w:rsid w:val="00FD101C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20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rsid w:val="004E6389"/>
  </w:style>
  <w:style w:type="paragraph" w:customStyle="1" w:styleId="21">
    <w:name w:val="Основной текст 21"/>
    <w:basedOn w:val="a"/>
    <w:rsid w:val="003A5AE2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0D0A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rsid w:val="004E6389"/>
  </w:style>
  <w:style w:type="paragraph" w:customStyle="1" w:styleId="21">
    <w:name w:val="Основной текст 21"/>
    <w:basedOn w:val="a"/>
    <w:rsid w:val="003A5AE2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0D0A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emnaya@mikhpri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D80B-A990-4A69-BAD9-CE7B85C7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8427</Words>
  <Characters>48038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56353</CharactersWithSpaces>
  <SharedDoc>false</SharedDoc>
  <HLinks>
    <vt:vector size="42" baseType="variant">
      <vt:variant>
        <vt:i4>6291476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  <vt:variant>
        <vt:i4>3735591</vt:i4>
      </vt:variant>
      <vt:variant>
        <vt:i4>15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6291476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  <vt:variant>
        <vt:i4>6291476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2022-03-15T05:24:00Z</cp:lastPrinted>
  <dcterms:created xsi:type="dcterms:W3CDTF">2022-03-15T05:25:00Z</dcterms:created>
  <dcterms:modified xsi:type="dcterms:W3CDTF">2022-03-15T05:25:00Z</dcterms:modified>
</cp:coreProperties>
</file>